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D589" w14:textId="0D901432" w:rsidR="00FE08A8" w:rsidRPr="00A001F8" w:rsidRDefault="00FE08A8" w:rsidP="005D46A3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A001F8">
        <w:rPr>
          <w:noProof/>
        </w:rPr>
        <w:drawing>
          <wp:inline distT="0" distB="0" distL="0" distR="0" wp14:anchorId="05836D1F" wp14:editId="318D127A">
            <wp:extent cx="6096000" cy="1600200"/>
            <wp:effectExtent l="0" t="0" r="0" b="0"/>
            <wp:docPr id="702722860" name="Kép 1" descr="A képen szöveg, Betűtípus, szám, tipográfi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722860" name="Kép 1" descr="A képen szöveg, Betűtípus, szám, tipográfi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D3AAF" w14:textId="0B8B1382" w:rsidR="005E4802" w:rsidRPr="00A001F8" w:rsidRDefault="00DB2F71" w:rsidP="00A001F8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A001F8">
        <w:rPr>
          <w:rFonts w:ascii="Bookman Old Style" w:hAnsi="Bookman Old Style"/>
          <w:sz w:val="24"/>
          <w:szCs w:val="24"/>
        </w:rPr>
        <w:t xml:space="preserve"> </w:t>
      </w:r>
    </w:p>
    <w:p w14:paraId="1DAA82C4" w14:textId="77777777" w:rsidR="005D46A3" w:rsidRPr="00A64E65" w:rsidRDefault="005D46A3" w:rsidP="005D46A3">
      <w:pPr>
        <w:spacing w:after="0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A64E65">
        <w:rPr>
          <w:rFonts w:ascii="Bookman Old Style" w:hAnsi="Bookman Old Style"/>
          <w:b/>
          <w:bCs/>
          <w:sz w:val="36"/>
          <w:szCs w:val="36"/>
        </w:rPr>
        <w:t>WOOD INDUSTRY</w:t>
      </w:r>
    </w:p>
    <w:p w14:paraId="6F3674AB" w14:textId="316767BB" w:rsidR="00A001F8" w:rsidRDefault="005D46A3" w:rsidP="005D46A3">
      <w:pPr>
        <w:spacing w:after="0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history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magazine</w:t>
      </w:r>
      <w:proofErr w:type="spellEnd"/>
    </w:p>
    <w:p w14:paraId="00A98A06" w14:textId="77777777" w:rsidR="005D46A3" w:rsidRPr="00A001F8" w:rsidRDefault="005D46A3" w:rsidP="005D46A3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1726BB56" w14:textId="4D9A6815" w:rsidR="00A001F8" w:rsidRPr="00A001F8" w:rsidRDefault="00A001F8" w:rsidP="00A001F8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001F8">
        <w:rPr>
          <w:rFonts w:ascii="Bookman Old Style" w:hAnsi="Bookman Old Style"/>
          <w:sz w:val="24"/>
          <w:szCs w:val="24"/>
        </w:rPr>
        <w:t>Since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1951, FAIPAR,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technical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A001F8">
        <w:rPr>
          <w:rFonts w:ascii="Bookman Old Style" w:hAnsi="Bookman Old Style"/>
          <w:sz w:val="24"/>
          <w:szCs w:val="24"/>
        </w:rPr>
        <w:t>scientific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journal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Wood </w:t>
      </w:r>
      <w:proofErr w:type="spellStart"/>
      <w:r w:rsidRPr="00A001F8">
        <w:rPr>
          <w:rFonts w:ascii="Bookman Old Style" w:hAnsi="Bookman Old Style"/>
          <w:sz w:val="24"/>
          <w:szCs w:val="24"/>
        </w:rPr>
        <w:t>Industry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Scientific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Association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[</w:t>
      </w:r>
      <w:r w:rsidRPr="00A001F8">
        <w:rPr>
          <w:rFonts w:ascii="Bookman Old Style" w:hAnsi="Bookman Old Style"/>
          <w:sz w:val="24"/>
          <w:szCs w:val="24"/>
        </w:rPr>
        <w:t>Faipari Tudományos Egyesület (FATE)</w:t>
      </w:r>
      <w:r>
        <w:rPr>
          <w:rFonts w:ascii="Bookman Old Style" w:hAnsi="Bookman Old Style"/>
          <w:sz w:val="24"/>
          <w:szCs w:val="24"/>
        </w:rPr>
        <w:t>]</w:t>
      </w:r>
      <w:r w:rsidRPr="00A001F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001F8">
        <w:rPr>
          <w:rFonts w:ascii="Bookman Old Style" w:hAnsi="Bookman Old Style"/>
          <w:sz w:val="24"/>
          <w:szCs w:val="24"/>
        </w:rPr>
        <w:t>founded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in 1950 </w:t>
      </w:r>
      <w:proofErr w:type="spellStart"/>
      <w:r w:rsidRPr="00A001F8">
        <w:rPr>
          <w:rFonts w:ascii="Bookman Old Style" w:hAnsi="Bookman Old Style"/>
          <w:sz w:val="24"/>
          <w:szCs w:val="24"/>
        </w:rPr>
        <w:t>within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framework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MTESZ (</w:t>
      </w:r>
      <w:proofErr w:type="spellStart"/>
      <w:r w:rsidRPr="00A001F8">
        <w:rPr>
          <w:rFonts w:ascii="Bookman Old Style" w:hAnsi="Bookman Old Style"/>
          <w:sz w:val="24"/>
          <w:szCs w:val="24"/>
        </w:rPr>
        <w:t>Association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001F8">
        <w:rPr>
          <w:rFonts w:ascii="Bookman Old Style" w:hAnsi="Bookman Old Style"/>
          <w:sz w:val="24"/>
          <w:szCs w:val="24"/>
        </w:rPr>
        <w:t>Technical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A001F8">
        <w:rPr>
          <w:rFonts w:ascii="Bookman Old Style" w:hAnsi="Bookman Old Style"/>
          <w:sz w:val="24"/>
          <w:szCs w:val="24"/>
        </w:rPr>
        <w:t>Scientific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Associations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), has </w:t>
      </w:r>
      <w:proofErr w:type="spellStart"/>
      <w:r w:rsidRPr="00A001F8">
        <w:rPr>
          <w:rFonts w:ascii="Bookman Old Style" w:hAnsi="Bookman Old Style"/>
          <w:sz w:val="24"/>
          <w:szCs w:val="24"/>
        </w:rPr>
        <w:t>been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published</w:t>
      </w:r>
      <w:proofErr w:type="spellEnd"/>
      <w:r w:rsidRPr="00A001F8">
        <w:rPr>
          <w:rFonts w:ascii="Bookman Old Style" w:hAnsi="Bookman Old Style"/>
          <w:sz w:val="24"/>
          <w:szCs w:val="24"/>
        </w:rPr>
        <w:t>.</w:t>
      </w:r>
    </w:p>
    <w:p w14:paraId="43ED856B" w14:textId="77777777" w:rsidR="00A001F8" w:rsidRPr="00A001F8" w:rsidRDefault="00A001F8" w:rsidP="00A001F8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0A243609" w14:textId="77777777" w:rsidR="00A001F8" w:rsidRPr="00A001F8" w:rsidRDefault="00A001F8" w:rsidP="00A001F8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A001F8">
        <w:rPr>
          <w:rFonts w:ascii="Bookman Old Style" w:hAnsi="Bookman Old Style"/>
          <w:sz w:val="24"/>
          <w:szCs w:val="24"/>
        </w:rPr>
        <w:t xml:space="preserve">The </w:t>
      </w:r>
      <w:proofErr w:type="spellStart"/>
      <w:r w:rsidRPr="00A001F8">
        <w:rPr>
          <w:rFonts w:ascii="Bookman Old Style" w:hAnsi="Bookman Old Style"/>
          <w:sz w:val="24"/>
          <w:szCs w:val="24"/>
        </w:rPr>
        <w:t>sociopolitically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motivated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trade </w:t>
      </w:r>
      <w:proofErr w:type="spellStart"/>
      <w:r w:rsidRPr="00A001F8">
        <w:rPr>
          <w:rFonts w:ascii="Bookman Old Style" w:hAnsi="Bookman Old Style"/>
          <w:sz w:val="24"/>
          <w:szCs w:val="24"/>
        </w:rPr>
        <w:t>journal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primarily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provided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A001F8">
        <w:rPr>
          <w:rFonts w:ascii="Bookman Old Style" w:hAnsi="Bookman Old Style"/>
          <w:sz w:val="24"/>
          <w:szCs w:val="24"/>
        </w:rPr>
        <w:t>professional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forum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for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fragmented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wood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industry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001F8">
        <w:rPr>
          <w:rFonts w:ascii="Bookman Old Style" w:hAnsi="Bookman Old Style"/>
          <w:sz w:val="24"/>
          <w:szCs w:val="24"/>
        </w:rPr>
        <w:t>which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at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time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was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under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supervision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001F8">
        <w:rPr>
          <w:rFonts w:ascii="Bookman Old Style" w:hAnsi="Bookman Old Style"/>
          <w:sz w:val="24"/>
          <w:szCs w:val="24"/>
        </w:rPr>
        <w:t>several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ministries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A001F8">
        <w:rPr>
          <w:rFonts w:ascii="Bookman Old Style" w:hAnsi="Bookman Old Style"/>
          <w:sz w:val="24"/>
          <w:szCs w:val="24"/>
        </w:rPr>
        <w:t>for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managers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A001F8">
        <w:rPr>
          <w:rFonts w:ascii="Bookman Old Style" w:hAnsi="Bookman Old Style"/>
          <w:sz w:val="24"/>
          <w:szCs w:val="24"/>
        </w:rPr>
        <w:t>employees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sawmill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001F8">
        <w:rPr>
          <w:rFonts w:ascii="Bookman Old Style" w:hAnsi="Bookman Old Style"/>
          <w:sz w:val="24"/>
          <w:szCs w:val="24"/>
        </w:rPr>
        <w:t>sheet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metal, </w:t>
      </w:r>
      <w:proofErr w:type="spellStart"/>
      <w:r w:rsidRPr="00A001F8">
        <w:rPr>
          <w:rFonts w:ascii="Bookman Old Style" w:hAnsi="Bookman Old Style"/>
          <w:sz w:val="24"/>
          <w:szCs w:val="24"/>
        </w:rPr>
        <w:t>furniture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and building </w:t>
      </w:r>
      <w:proofErr w:type="spellStart"/>
      <w:r w:rsidRPr="00A001F8">
        <w:rPr>
          <w:rFonts w:ascii="Bookman Old Style" w:hAnsi="Bookman Old Style"/>
          <w:sz w:val="24"/>
          <w:szCs w:val="24"/>
        </w:rPr>
        <w:t>carpentry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industries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001F8">
        <w:rPr>
          <w:rFonts w:ascii="Bookman Old Style" w:hAnsi="Bookman Old Style"/>
          <w:sz w:val="24"/>
          <w:szCs w:val="24"/>
        </w:rPr>
        <w:t>as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well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as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mixed </w:t>
      </w:r>
      <w:proofErr w:type="spellStart"/>
      <w:r w:rsidRPr="00A001F8">
        <w:rPr>
          <w:rFonts w:ascii="Bookman Old Style" w:hAnsi="Bookman Old Style"/>
          <w:sz w:val="24"/>
          <w:szCs w:val="24"/>
        </w:rPr>
        <w:t>wood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industry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state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A001F8">
        <w:rPr>
          <w:rFonts w:ascii="Bookman Old Style" w:hAnsi="Bookman Old Style"/>
          <w:sz w:val="24"/>
          <w:szCs w:val="24"/>
        </w:rPr>
        <w:t>cooperative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sectors. </w:t>
      </w:r>
      <w:proofErr w:type="spellStart"/>
      <w:r w:rsidRPr="00A001F8">
        <w:rPr>
          <w:rFonts w:ascii="Bookman Old Style" w:hAnsi="Bookman Old Style"/>
          <w:sz w:val="24"/>
          <w:szCs w:val="24"/>
        </w:rPr>
        <w:t>Until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2013, </w:t>
      </w:r>
      <w:proofErr w:type="spellStart"/>
      <w:r w:rsidRPr="00A001F8">
        <w:rPr>
          <w:rFonts w:ascii="Bookman Old Style" w:hAnsi="Bookman Old Style"/>
          <w:sz w:val="24"/>
          <w:szCs w:val="24"/>
        </w:rPr>
        <w:t>it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was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published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monthly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in A/4 </w:t>
      </w:r>
      <w:proofErr w:type="spellStart"/>
      <w:r w:rsidRPr="00A001F8">
        <w:rPr>
          <w:rFonts w:ascii="Bookman Old Style" w:hAnsi="Bookman Old Style"/>
          <w:sz w:val="24"/>
          <w:szCs w:val="24"/>
        </w:rPr>
        <w:t>format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001F8">
        <w:rPr>
          <w:rFonts w:ascii="Bookman Old Style" w:hAnsi="Bookman Old Style"/>
          <w:sz w:val="24"/>
          <w:szCs w:val="24"/>
        </w:rPr>
        <w:t>with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A001F8">
        <w:rPr>
          <w:rFonts w:ascii="Bookman Old Style" w:hAnsi="Bookman Old Style"/>
          <w:sz w:val="24"/>
          <w:szCs w:val="24"/>
        </w:rPr>
        <w:t>color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cover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, in </w:t>
      </w:r>
      <w:proofErr w:type="spellStart"/>
      <w:r w:rsidRPr="00A001F8">
        <w:rPr>
          <w:rFonts w:ascii="Bookman Old Style" w:hAnsi="Bookman Old Style"/>
          <w:sz w:val="24"/>
          <w:szCs w:val="24"/>
        </w:rPr>
        <w:t>black</w:t>
      </w:r>
      <w:proofErr w:type="spellEnd"/>
      <w:r w:rsidRPr="00A001F8">
        <w:rPr>
          <w:rFonts w:ascii="Bookman Old Style" w:hAnsi="Bookman Old Style"/>
          <w:sz w:val="24"/>
          <w:szCs w:val="24"/>
        </w:rPr>
        <w:t>-and-</w:t>
      </w:r>
      <w:proofErr w:type="spellStart"/>
      <w:r w:rsidRPr="00A001F8">
        <w:rPr>
          <w:rFonts w:ascii="Bookman Old Style" w:hAnsi="Bookman Old Style"/>
          <w:sz w:val="24"/>
          <w:szCs w:val="24"/>
        </w:rPr>
        <w:t>white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printed </w:t>
      </w:r>
      <w:proofErr w:type="spellStart"/>
      <w:r w:rsidRPr="00A001F8">
        <w:rPr>
          <w:rFonts w:ascii="Bookman Old Style" w:hAnsi="Bookman Old Style"/>
          <w:sz w:val="24"/>
          <w:szCs w:val="24"/>
        </w:rPr>
        <w:t>edition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with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30-40 </w:t>
      </w:r>
      <w:proofErr w:type="spellStart"/>
      <w:r w:rsidRPr="00A001F8">
        <w:rPr>
          <w:rFonts w:ascii="Bookman Old Style" w:hAnsi="Bookman Old Style"/>
          <w:sz w:val="24"/>
          <w:szCs w:val="24"/>
        </w:rPr>
        <w:t>pages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, and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quarterly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A001F8">
        <w:rPr>
          <w:rFonts w:ascii="Bookman Old Style" w:hAnsi="Bookman Old Style"/>
          <w:sz w:val="24"/>
          <w:szCs w:val="24"/>
        </w:rPr>
        <w:t>electronic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form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A001F8">
        <w:rPr>
          <w:rFonts w:ascii="Bookman Old Style" w:hAnsi="Bookman Old Style"/>
          <w:sz w:val="24"/>
          <w:szCs w:val="24"/>
        </w:rPr>
        <w:t>Meanwhile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001F8">
        <w:rPr>
          <w:rFonts w:ascii="Bookman Old Style" w:hAnsi="Bookman Old Style"/>
          <w:sz w:val="24"/>
          <w:szCs w:val="24"/>
        </w:rPr>
        <w:t>between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1996 and 1998, </w:t>
      </w:r>
      <w:proofErr w:type="spellStart"/>
      <w:r w:rsidRPr="00A001F8">
        <w:rPr>
          <w:rFonts w:ascii="Bookman Old Style" w:hAnsi="Bookman Old Style"/>
          <w:sz w:val="24"/>
          <w:szCs w:val="24"/>
        </w:rPr>
        <w:t>under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joint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supervision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Furniture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Association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and FATE, a </w:t>
      </w:r>
      <w:proofErr w:type="spellStart"/>
      <w:r w:rsidRPr="00A001F8">
        <w:rPr>
          <w:rFonts w:ascii="Bookman Old Style" w:hAnsi="Bookman Old Style"/>
          <w:sz w:val="24"/>
          <w:szCs w:val="24"/>
        </w:rPr>
        <w:t>color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printed version </w:t>
      </w:r>
      <w:proofErr w:type="spellStart"/>
      <w:r w:rsidRPr="00A001F8">
        <w:rPr>
          <w:rFonts w:ascii="Bookman Old Style" w:hAnsi="Bookman Old Style"/>
          <w:sz w:val="24"/>
          <w:szCs w:val="24"/>
        </w:rPr>
        <w:t>was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published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under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name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Furniture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and Wood </w:t>
      </w:r>
      <w:proofErr w:type="spellStart"/>
      <w:r w:rsidRPr="00A001F8">
        <w:rPr>
          <w:rFonts w:ascii="Bookman Old Style" w:hAnsi="Bookman Old Style"/>
          <w:sz w:val="24"/>
          <w:szCs w:val="24"/>
        </w:rPr>
        <w:t>Industry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. The </w:t>
      </w:r>
      <w:proofErr w:type="spellStart"/>
      <w:r w:rsidRPr="00A001F8">
        <w:rPr>
          <w:rFonts w:ascii="Bookman Old Style" w:hAnsi="Bookman Old Style"/>
          <w:sz w:val="24"/>
          <w:szCs w:val="24"/>
        </w:rPr>
        <w:t>newspaper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regularly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reported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on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life of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Association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companies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001F8">
        <w:rPr>
          <w:rFonts w:ascii="Bookman Old Style" w:hAnsi="Bookman Old Style"/>
          <w:sz w:val="24"/>
          <w:szCs w:val="24"/>
        </w:rPr>
        <w:t>research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results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, and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novelties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profession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A001F8">
        <w:rPr>
          <w:rFonts w:ascii="Bookman Old Style" w:hAnsi="Bookman Old Style"/>
          <w:sz w:val="24"/>
          <w:szCs w:val="24"/>
        </w:rPr>
        <w:t>specialized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literature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A001F8">
        <w:rPr>
          <w:rFonts w:ascii="Bookman Old Style" w:hAnsi="Bookman Old Style"/>
          <w:sz w:val="24"/>
          <w:szCs w:val="24"/>
        </w:rPr>
        <w:t>Several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series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001F8">
        <w:rPr>
          <w:rFonts w:ascii="Bookman Old Style" w:hAnsi="Bookman Old Style"/>
          <w:sz w:val="24"/>
          <w:szCs w:val="24"/>
        </w:rPr>
        <w:t>supplements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have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also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been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published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A001F8">
        <w:rPr>
          <w:rFonts w:ascii="Bookman Old Style" w:hAnsi="Bookman Old Style"/>
          <w:sz w:val="24"/>
          <w:szCs w:val="24"/>
        </w:rPr>
        <w:t>wood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species, </w:t>
      </w:r>
      <w:proofErr w:type="spellStart"/>
      <w:r w:rsidRPr="00A001F8">
        <w:rPr>
          <w:rFonts w:ascii="Bookman Old Style" w:hAnsi="Bookman Old Style"/>
          <w:sz w:val="24"/>
          <w:szCs w:val="24"/>
        </w:rPr>
        <w:t>wood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industry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machines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001F8">
        <w:rPr>
          <w:rFonts w:ascii="Bookman Old Style" w:hAnsi="Bookman Old Style"/>
          <w:sz w:val="24"/>
          <w:szCs w:val="24"/>
        </w:rPr>
        <w:t>equipment</w:t>
      </w:r>
      <w:proofErr w:type="spellEnd"/>
      <w:r w:rsidRPr="00A001F8">
        <w:rPr>
          <w:rFonts w:ascii="Bookman Old Style" w:hAnsi="Bookman Old Style"/>
          <w:sz w:val="24"/>
          <w:szCs w:val="24"/>
        </w:rPr>
        <w:t>.</w:t>
      </w:r>
    </w:p>
    <w:p w14:paraId="2A39BAC8" w14:textId="77777777" w:rsidR="00A001F8" w:rsidRPr="00A001F8" w:rsidRDefault="00A001F8" w:rsidP="00A001F8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03BF5763" w14:textId="77777777" w:rsidR="00A001F8" w:rsidRPr="00A001F8" w:rsidRDefault="00A001F8" w:rsidP="00A001F8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001F8">
        <w:rPr>
          <w:rFonts w:ascii="Bookman Old Style" w:hAnsi="Bookman Old Style"/>
          <w:sz w:val="24"/>
          <w:szCs w:val="24"/>
        </w:rPr>
        <w:t>How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did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it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start? </w:t>
      </w:r>
      <w:proofErr w:type="spellStart"/>
      <w:r w:rsidRPr="00A001F8">
        <w:rPr>
          <w:rFonts w:ascii="Bookman Old Style" w:hAnsi="Bookman Old Style"/>
          <w:sz w:val="24"/>
          <w:szCs w:val="24"/>
        </w:rPr>
        <w:t>We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don't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really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know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001F8">
        <w:rPr>
          <w:rFonts w:ascii="Bookman Old Style" w:hAnsi="Bookman Old Style"/>
          <w:sz w:val="24"/>
          <w:szCs w:val="24"/>
        </w:rPr>
        <w:t>none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001F8">
        <w:rPr>
          <w:rFonts w:ascii="Bookman Old Style" w:hAnsi="Bookman Old Style"/>
          <w:sz w:val="24"/>
          <w:szCs w:val="24"/>
        </w:rPr>
        <w:t>its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former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editors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are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alive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anymore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A001F8">
        <w:rPr>
          <w:rFonts w:ascii="Bookman Old Style" w:hAnsi="Bookman Old Style"/>
          <w:sz w:val="24"/>
          <w:szCs w:val="24"/>
        </w:rPr>
        <w:t>We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do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know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001F8">
        <w:rPr>
          <w:rFonts w:ascii="Bookman Old Style" w:hAnsi="Bookman Old Style"/>
          <w:sz w:val="24"/>
          <w:szCs w:val="24"/>
        </w:rPr>
        <w:t>however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that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number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001F8">
        <w:rPr>
          <w:rFonts w:ascii="Bookman Old Style" w:hAnsi="Bookman Old Style"/>
          <w:sz w:val="24"/>
          <w:szCs w:val="24"/>
        </w:rPr>
        <w:t>copies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was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three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thousand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001F8">
        <w:rPr>
          <w:rFonts w:ascii="Bookman Old Style" w:hAnsi="Bookman Old Style"/>
          <w:sz w:val="24"/>
          <w:szCs w:val="24"/>
        </w:rPr>
        <w:t>which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is a </w:t>
      </w:r>
      <w:proofErr w:type="spellStart"/>
      <w:r w:rsidRPr="00A001F8">
        <w:rPr>
          <w:rFonts w:ascii="Bookman Old Style" w:hAnsi="Bookman Old Style"/>
          <w:sz w:val="24"/>
          <w:szCs w:val="24"/>
        </w:rPr>
        <w:t>respectable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number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A001F8">
        <w:rPr>
          <w:rFonts w:ascii="Bookman Old Style" w:hAnsi="Bookman Old Style"/>
          <w:sz w:val="24"/>
          <w:szCs w:val="24"/>
        </w:rPr>
        <w:t>addition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to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thousand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employees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publishing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association</w:t>
      </w:r>
      <w:proofErr w:type="spellEnd"/>
      <w:r w:rsidRPr="00A001F8">
        <w:rPr>
          <w:rFonts w:ascii="Bookman Old Style" w:hAnsi="Bookman Old Style"/>
          <w:sz w:val="24"/>
          <w:szCs w:val="24"/>
        </w:rPr>
        <w:t>.</w:t>
      </w:r>
    </w:p>
    <w:p w14:paraId="5E882470" w14:textId="77777777" w:rsidR="00A001F8" w:rsidRPr="00A001F8" w:rsidRDefault="00A001F8" w:rsidP="00A001F8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27EAD4B9" w14:textId="77777777" w:rsidR="00A001F8" w:rsidRPr="00A001F8" w:rsidRDefault="00A001F8" w:rsidP="00A001F8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001F8">
        <w:rPr>
          <w:rFonts w:ascii="Bookman Old Style" w:hAnsi="Bookman Old Style"/>
          <w:sz w:val="24"/>
          <w:szCs w:val="24"/>
        </w:rPr>
        <w:t>Let's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take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A001F8">
        <w:rPr>
          <w:rFonts w:ascii="Bookman Old Style" w:hAnsi="Bookman Old Style"/>
          <w:sz w:val="24"/>
          <w:szCs w:val="24"/>
        </w:rPr>
        <w:t>look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at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what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has </w:t>
      </w:r>
      <w:proofErr w:type="spellStart"/>
      <w:r w:rsidRPr="00A001F8">
        <w:rPr>
          <w:rFonts w:ascii="Bookman Old Style" w:hAnsi="Bookman Old Style"/>
          <w:sz w:val="24"/>
          <w:szCs w:val="24"/>
        </w:rPr>
        <w:t>characterized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magazine's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life over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past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more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than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70 </w:t>
      </w:r>
      <w:proofErr w:type="spellStart"/>
      <w:r w:rsidRPr="00A001F8">
        <w:rPr>
          <w:rFonts w:ascii="Bookman Old Style" w:hAnsi="Bookman Old Style"/>
          <w:sz w:val="24"/>
          <w:szCs w:val="24"/>
        </w:rPr>
        <w:t>years</w:t>
      </w:r>
      <w:proofErr w:type="spellEnd"/>
      <w:r w:rsidRPr="00A001F8">
        <w:rPr>
          <w:rFonts w:ascii="Bookman Old Style" w:hAnsi="Bookman Old Style"/>
          <w:sz w:val="24"/>
          <w:szCs w:val="24"/>
        </w:rPr>
        <w:t>:</w:t>
      </w:r>
    </w:p>
    <w:p w14:paraId="76EF9698" w14:textId="77777777" w:rsidR="00A001F8" w:rsidRPr="00A001F8" w:rsidRDefault="00A001F8" w:rsidP="00A001F8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607139CE" w14:textId="77777777" w:rsidR="00A001F8" w:rsidRPr="00A001F8" w:rsidRDefault="00A001F8" w:rsidP="00A001F8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A001F8">
        <w:rPr>
          <w:rFonts w:ascii="Bookman Old Style" w:hAnsi="Bookman Old Style"/>
          <w:sz w:val="24"/>
          <w:szCs w:val="24"/>
        </w:rPr>
        <w:t xml:space="preserve">The </w:t>
      </w:r>
      <w:proofErr w:type="spellStart"/>
      <w:r w:rsidRPr="00A001F8">
        <w:rPr>
          <w:rFonts w:ascii="Bookman Old Style" w:hAnsi="Bookman Old Style"/>
          <w:sz w:val="24"/>
          <w:szCs w:val="24"/>
        </w:rPr>
        <w:t>popular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topic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early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1950s </w:t>
      </w:r>
      <w:proofErr w:type="spellStart"/>
      <w:r w:rsidRPr="00A001F8">
        <w:rPr>
          <w:rFonts w:ascii="Bookman Old Style" w:hAnsi="Bookman Old Style"/>
          <w:sz w:val="24"/>
          <w:szCs w:val="24"/>
        </w:rPr>
        <w:t>was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discussion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results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achieved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socialist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job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competition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001F8">
        <w:rPr>
          <w:rFonts w:ascii="Bookman Old Style" w:hAnsi="Bookman Old Style"/>
          <w:sz w:val="24"/>
          <w:szCs w:val="24"/>
        </w:rPr>
        <w:t>but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many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articles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were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published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about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new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woodworking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machines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A001F8">
        <w:rPr>
          <w:rFonts w:ascii="Bookman Old Style" w:hAnsi="Bookman Old Style"/>
          <w:sz w:val="24"/>
          <w:szCs w:val="24"/>
        </w:rPr>
        <w:t>processes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001F8">
        <w:rPr>
          <w:rFonts w:ascii="Bookman Old Style" w:hAnsi="Bookman Old Style"/>
          <w:sz w:val="24"/>
          <w:szCs w:val="24"/>
        </w:rPr>
        <w:t>fiberboards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A001F8">
        <w:rPr>
          <w:rFonts w:ascii="Bookman Old Style" w:hAnsi="Bookman Old Style"/>
          <w:sz w:val="24"/>
          <w:szCs w:val="24"/>
        </w:rPr>
        <w:t>chipboards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their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production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A001F8">
        <w:rPr>
          <w:rFonts w:ascii="Bookman Old Style" w:hAnsi="Bookman Old Style"/>
          <w:sz w:val="24"/>
          <w:szCs w:val="24"/>
        </w:rPr>
        <w:t>processing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, and </w:t>
      </w:r>
      <w:proofErr w:type="spellStart"/>
      <w:r w:rsidRPr="00A001F8">
        <w:rPr>
          <w:rFonts w:ascii="Bookman Old Style" w:hAnsi="Bookman Old Style"/>
          <w:sz w:val="24"/>
          <w:szCs w:val="24"/>
        </w:rPr>
        <w:t>woodworking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engineering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training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A001F8">
        <w:rPr>
          <w:rFonts w:ascii="Bookman Old Style" w:hAnsi="Bookman Old Style"/>
          <w:sz w:val="24"/>
          <w:szCs w:val="24"/>
        </w:rPr>
        <w:t>Many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scientific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and/</w:t>
      </w:r>
      <w:proofErr w:type="spellStart"/>
      <w:r w:rsidRPr="00A001F8">
        <w:rPr>
          <w:rFonts w:ascii="Bookman Old Style" w:hAnsi="Bookman Old Style"/>
          <w:sz w:val="24"/>
          <w:szCs w:val="24"/>
        </w:rPr>
        <w:t>or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promotional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articles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translated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from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Russian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have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been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published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A001F8">
        <w:rPr>
          <w:rFonts w:ascii="Bookman Old Style" w:hAnsi="Bookman Old Style"/>
          <w:sz w:val="24"/>
          <w:szCs w:val="24"/>
        </w:rPr>
        <w:t>Some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technical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articles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- </w:t>
      </w:r>
      <w:proofErr w:type="spellStart"/>
      <w:r w:rsidRPr="00A001F8">
        <w:rPr>
          <w:rFonts w:ascii="Bookman Old Style" w:hAnsi="Bookman Old Style"/>
          <w:sz w:val="24"/>
          <w:szCs w:val="24"/>
        </w:rPr>
        <w:t>published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by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Hungarian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authors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- </w:t>
      </w:r>
      <w:proofErr w:type="spellStart"/>
      <w:r w:rsidRPr="00A001F8">
        <w:rPr>
          <w:rFonts w:ascii="Bookman Old Style" w:hAnsi="Bookman Old Style"/>
          <w:sz w:val="24"/>
          <w:szCs w:val="24"/>
        </w:rPr>
        <w:t>reached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A001F8">
        <w:rPr>
          <w:rFonts w:ascii="Bookman Old Style" w:hAnsi="Bookman Old Style"/>
          <w:sz w:val="24"/>
          <w:szCs w:val="24"/>
        </w:rPr>
        <w:t>high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scientific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level</w:t>
      </w:r>
      <w:proofErr w:type="spellEnd"/>
      <w:r w:rsidRPr="00A001F8">
        <w:rPr>
          <w:rFonts w:ascii="Bookman Old Style" w:hAnsi="Bookman Old Style"/>
          <w:sz w:val="24"/>
          <w:szCs w:val="24"/>
        </w:rPr>
        <w:t>.</w:t>
      </w:r>
    </w:p>
    <w:p w14:paraId="72C385F3" w14:textId="0C969A31" w:rsidR="00A001F8" w:rsidRPr="00A001F8" w:rsidRDefault="00A001F8" w:rsidP="00A001F8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A001F8">
        <w:rPr>
          <w:rFonts w:ascii="Bookman Old Style" w:hAnsi="Bookman Old Style"/>
          <w:sz w:val="24"/>
          <w:szCs w:val="24"/>
        </w:rPr>
        <w:t xml:space="preserve">In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1960s, </w:t>
      </w:r>
      <w:proofErr w:type="spellStart"/>
      <w:r w:rsidRPr="00A001F8">
        <w:rPr>
          <w:rFonts w:ascii="Bookman Old Style" w:hAnsi="Bookman Old Style"/>
          <w:sz w:val="24"/>
          <w:szCs w:val="24"/>
        </w:rPr>
        <w:t>many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articles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were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written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about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synthetic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resin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adhesives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A001F8">
        <w:rPr>
          <w:rFonts w:ascii="Bookman Old Style" w:hAnsi="Bookman Old Style"/>
          <w:sz w:val="24"/>
          <w:szCs w:val="24"/>
        </w:rPr>
        <w:t>surface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treatment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with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polyester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. A </w:t>
      </w:r>
      <w:proofErr w:type="spellStart"/>
      <w:r w:rsidRPr="00A001F8">
        <w:rPr>
          <w:rFonts w:ascii="Bookman Old Style" w:hAnsi="Bookman Old Style"/>
          <w:sz w:val="24"/>
          <w:szCs w:val="24"/>
        </w:rPr>
        <w:t>new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column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has </w:t>
      </w:r>
      <w:proofErr w:type="spellStart"/>
      <w:r w:rsidRPr="00A001F8">
        <w:rPr>
          <w:rFonts w:ascii="Bookman Old Style" w:hAnsi="Bookman Old Style"/>
          <w:sz w:val="24"/>
          <w:szCs w:val="24"/>
        </w:rPr>
        <w:t>started</w:t>
      </w:r>
      <w:proofErr w:type="spellEnd"/>
      <w:r w:rsidRPr="00A001F8">
        <w:rPr>
          <w:rFonts w:ascii="Bookman Old Style" w:hAnsi="Bookman Old Style"/>
          <w:sz w:val="24"/>
          <w:szCs w:val="24"/>
        </w:rPr>
        <w:t>: "</w:t>
      </w:r>
      <w:proofErr w:type="spellStart"/>
      <w:r w:rsidRPr="00A001F8">
        <w:rPr>
          <w:rFonts w:ascii="Bookman Old Style" w:hAnsi="Bookman Old Style"/>
          <w:sz w:val="24"/>
          <w:szCs w:val="24"/>
        </w:rPr>
        <w:t>What's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new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upholstery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industry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?" </w:t>
      </w:r>
      <w:proofErr w:type="spellStart"/>
      <w:r w:rsidRPr="00A001F8">
        <w:rPr>
          <w:rFonts w:ascii="Bookman Old Style" w:hAnsi="Bookman Old Style"/>
          <w:sz w:val="24"/>
          <w:szCs w:val="24"/>
        </w:rPr>
        <w:t>with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title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, and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novel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relationship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001F8">
        <w:rPr>
          <w:rFonts w:ascii="Bookman Old Style" w:hAnsi="Bookman Old Style"/>
          <w:sz w:val="24"/>
          <w:szCs w:val="24"/>
        </w:rPr>
        <w:t>wood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protection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001F8">
        <w:rPr>
          <w:rFonts w:ascii="Bookman Old Style" w:hAnsi="Bookman Old Style"/>
          <w:sz w:val="24"/>
          <w:szCs w:val="24"/>
        </w:rPr>
        <w:t>international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comparison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001F8">
        <w:rPr>
          <w:rFonts w:ascii="Bookman Old Style" w:hAnsi="Bookman Old Style"/>
          <w:sz w:val="24"/>
          <w:szCs w:val="24"/>
        </w:rPr>
        <w:t>industry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and trade </w:t>
      </w:r>
      <w:proofErr w:type="spellStart"/>
      <w:r w:rsidRPr="00A001F8">
        <w:rPr>
          <w:rFonts w:ascii="Bookman Old Style" w:hAnsi="Bookman Old Style"/>
          <w:sz w:val="24"/>
          <w:szCs w:val="24"/>
        </w:rPr>
        <w:t>appears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A001F8">
        <w:rPr>
          <w:rFonts w:ascii="Bookman Old Style" w:hAnsi="Bookman Old Style"/>
          <w:sz w:val="24"/>
          <w:szCs w:val="24"/>
        </w:rPr>
        <w:t>At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that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time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association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membership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fee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was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2 HUF/</w:t>
      </w:r>
      <w:proofErr w:type="spellStart"/>
      <w:r w:rsidRPr="00A001F8">
        <w:rPr>
          <w:rFonts w:ascii="Bookman Old Style" w:hAnsi="Bookman Old Style"/>
          <w:sz w:val="24"/>
          <w:szCs w:val="24"/>
        </w:rPr>
        <w:t>month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, and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price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paper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was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4 HUF. More and more </w:t>
      </w:r>
      <w:proofErr w:type="spellStart"/>
      <w:r w:rsidRPr="00A001F8">
        <w:rPr>
          <w:rFonts w:ascii="Bookman Old Style" w:hAnsi="Bookman Old Style"/>
          <w:sz w:val="24"/>
          <w:szCs w:val="24"/>
        </w:rPr>
        <w:t>scientific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articles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have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been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published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634764" w:rsidRPr="00634764">
        <w:rPr>
          <w:rFonts w:ascii="Bookman Old Style" w:hAnsi="Bookman Old Style"/>
          <w:sz w:val="24"/>
          <w:szCs w:val="24"/>
        </w:rPr>
        <w:t>It</w:t>
      </w:r>
      <w:proofErr w:type="spellEnd"/>
      <w:r w:rsidR="00634764" w:rsidRPr="0063476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34764" w:rsidRPr="00634764">
        <w:rPr>
          <w:rFonts w:ascii="Bookman Old Style" w:hAnsi="Bookman Old Style"/>
          <w:sz w:val="24"/>
          <w:szCs w:val="24"/>
        </w:rPr>
        <w:t>was</w:t>
      </w:r>
      <w:proofErr w:type="spellEnd"/>
      <w:r w:rsidR="00634764" w:rsidRPr="0063476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34764" w:rsidRPr="00634764">
        <w:rPr>
          <w:rFonts w:ascii="Bookman Old Style" w:hAnsi="Bookman Old Style"/>
          <w:sz w:val="24"/>
          <w:szCs w:val="24"/>
        </w:rPr>
        <w:t>at</w:t>
      </w:r>
      <w:proofErr w:type="spellEnd"/>
      <w:r w:rsidR="00634764" w:rsidRPr="0063476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34764" w:rsidRPr="00634764">
        <w:rPr>
          <w:rFonts w:ascii="Bookman Old Style" w:hAnsi="Bookman Old Style"/>
          <w:sz w:val="24"/>
          <w:szCs w:val="24"/>
        </w:rPr>
        <w:t>this</w:t>
      </w:r>
      <w:proofErr w:type="spellEnd"/>
      <w:r w:rsidR="00634764" w:rsidRPr="0063476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34764" w:rsidRPr="00634764">
        <w:rPr>
          <w:rFonts w:ascii="Bookman Old Style" w:hAnsi="Bookman Old Style"/>
          <w:sz w:val="24"/>
          <w:szCs w:val="24"/>
        </w:rPr>
        <w:t>time</w:t>
      </w:r>
      <w:proofErr w:type="spellEnd"/>
      <w:r w:rsidR="00634764" w:rsidRPr="0063476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34764" w:rsidRPr="00634764">
        <w:rPr>
          <w:rFonts w:ascii="Bookman Old Style" w:hAnsi="Bookman Old Style"/>
          <w:sz w:val="24"/>
          <w:szCs w:val="24"/>
        </w:rPr>
        <w:t>that</w:t>
      </w:r>
      <w:proofErr w:type="spellEnd"/>
      <w:r w:rsidR="00634764" w:rsidRPr="0063476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34764" w:rsidRPr="00634764">
        <w:rPr>
          <w:rFonts w:ascii="Bookman Old Style" w:hAnsi="Bookman Old Style"/>
          <w:sz w:val="24"/>
          <w:szCs w:val="24"/>
        </w:rPr>
        <w:t>the</w:t>
      </w:r>
      <w:proofErr w:type="spellEnd"/>
      <w:r w:rsidR="00634764" w:rsidRPr="0063476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34764" w:rsidRPr="00634764">
        <w:rPr>
          <w:rFonts w:ascii="Bookman Old Style" w:hAnsi="Bookman Old Style"/>
          <w:sz w:val="24"/>
          <w:szCs w:val="24"/>
        </w:rPr>
        <w:t>possibility</w:t>
      </w:r>
      <w:proofErr w:type="spellEnd"/>
      <w:r w:rsidR="00634764" w:rsidRPr="00634764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="00634764" w:rsidRPr="00634764">
        <w:rPr>
          <w:rFonts w:ascii="Bookman Old Style" w:hAnsi="Bookman Old Style"/>
          <w:sz w:val="24"/>
          <w:szCs w:val="24"/>
        </w:rPr>
        <w:t>obtaining</w:t>
      </w:r>
      <w:proofErr w:type="spellEnd"/>
      <w:r w:rsidR="00634764" w:rsidRPr="0063476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34764" w:rsidRPr="00634764">
        <w:rPr>
          <w:rFonts w:ascii="Bookman Old Style" w:hAnsi="Bookman Old Style"/>
          <w:sz w:val="24"/>
          <w:szCs w:val="24"/>
        </w:rPr>
        <w:t>university</w:t>
      </w:r>
      <w:proofErr w:type="spellEnd"/>
      <w:r w:rsidR="00634764" w:rsidRPr="0063476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34764" w:rsidRPr="00634764">
        <w:rPr>
          <w:rFonts w:ascii="Bookman Old Style" w:hAnsi="Bookman Old Style"/>
          <w:sz w:val="24"/>
          <w:szCs w:val="24"/>
        </w:rPr>
        <w:t>doctorate</w:t>
      </w:r>
      <w:proofErr w:type="spellEnd"/>
      <w:r w:rsidR="00634764" w:rsidRPr="0063476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34764" w:rsidRPr="00634764">
        <w:rPr>
          <w:rFonts w:ascii="Bookman Old Style" w:hAnsi="Bookman Old Style"/>
          <w:sz w:val="24"/>
          <w:szCs w:val="24"/>
        </w:rPr>
        <w:t>started</w:t>
      </w:r>
      <w:proofErr w:type="spellEnd"/>
      <w:r w:rsidR="00634764" w:rsidRPr="0063476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634764" w:rsidRPr="00634764">
        <w:rPr>
          <w:rFonts w:ascii="Bookman Old Style" w:hAnsi="Bookman Old Style"/>
          <w:sz w:val="24"/>
          <w:szCs w:val="24"/>
        </w:rPr>
        <w:t>so</w:t>
      </w:r>
      <w:proofErr w:type="spellEnd"/>
      <w:r w:rsidR="00634764" w:rsidRPr="0063476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34764" w:rsidRPr="00634764">
        <w:rPr>
          <w:rFonts w:ascii="Bookman Old Style" w:hAnsi="Bookman Old Style"/>
          <w:sz w:val="24"/>
          <w:szCs w:val="24"/>
        </w:rPr>
        <w:t>the</w:t>
      </w:r>
      <w:proofErr w:type="spellEnd"/>
      <w:r w:rsidR="00634764" w:rsidRPr="0063476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34764" w:rsidRPr="00634764">
        <w:rPr>
          <w:rFonts w:ascii="Bookman Old Style" w:hAnsi="Bookman Old Style"/>
          <w:sz w:val="24"/>
          <w:szCs w:val="24"/>
        </w:rPr>
        <w:t>newspaper</w:t>
      </w:r>
      <w:proofErr w:type="spellEnd"/>
      <w:r w:rsidR="00634764" w:rsidRPr="0063476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34764" w:rsidRPr="00634764">
        <w:rPr>
          <w:rFonts w:ascii="Bookman Old Style" w:hAnsi="Bookman Old Style"/>
          <w:sz w:val="24"/>
          <w:szCs w:val="24"/>
        </w:rPr>
        <w:t>became</w:t>
      </w:r>
      <w:proofErr w:type="spellEnd"/>
      <w:r w:rsidR="00634764" w:rsidRPr="00634764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="00634764" w:rsidRPr="00634764">
        <w:rPr>
          <w:rFonts w:ascii="Bookman Old Style" w:hAnsi="Bookman Old Style"/>
          <w:sz w:val="24"/>
          <w:szCs w:val="24"/>
        </w:rPr>
        <w:t>professional</w:t>
      </w:r>
      <w:proofErr w:type="spellEnd"/>
      <w:r w:rsidR="00634764" w:rsidRPr="0063476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34764" w:rsidRPr="00634764">
        <w:rPr>
          <w:rFonts w:ascii="Bookman Old Style" w:hAnsi="Bookman Old Style"/>
          <w:sz w:val="24"/>
          <w:szCs w:val="24"/>
        </w:rPr>
        <w:t>forum</w:t>
      </w:r>
      <w:proofErr w:type="spellEnd"/>
      <w:r w:rsidR="00634764" w:rsidRPr="0063476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34764" w:rsidRPr="00634764">
        <w:rPr>
          <w:rFonts w:ascii="Bookman Old Style" w:hAnsi="Bookman Old Style"/>
          <w:sz w:val="24"/>
          <w:szCs w:val="24"/>
        </w:rPr>
        <w:t>for</w:t>
      </w:r>
      <w:proofErr w:type="spellEnd"/>
      <w:r w:rsidR="00634764" w:rsidRPr="0063476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34764" w:rsidRPr="00634764">
        <w:rPr>
          <w:rFonts w:ascii="Bookman Old Style" w:hAnsi="Bookman Old Style"/>
          <w:sz w:val="24"/>
          <w:szCs w:val="24"/>
        </w:rPr>
        <w:t>new</w:t>
      </w:r>
      <w:proofErr w:type="spellEnd"/>
      <w:r w:rsidR="00634764" w:rsidRPr="0063476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34764" w:rsidRPr="00634764">
        <w:rPr>
          <w:rFonts w:ascii="Bookman Old Style" w:hAnsi="Bookman Old Style"/>
          <w:sz w:val="24"/>
          <w:szCs w:val="24"/>
        </w:rPr>
        <w:t>research</w:t>
      </w:r>
      <w:proofErr w:type="spellEnd"/>
      <w:r w:rsidR="00634764" w:rsidRPr="0063476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34764" w:rsidRPr="00634764">
        <w:rPr>
          <w:rFonts w:ascii="Bookman Old Style" w:hAnsi="Bookman Old Style"/>
          <w:sz w:val="24"/>
          <w:szCs w:val="24"/>
        </w:rPr>
        <w:t>results</w:t>
      </w:r>
      <w:proofErr w:type="spellEnd"/>
      <w:r w:rsidR="00634764" w:rsidRPr="00634764">
        <w:rPr>
          <w:rFonts w:ascii="Bookman Old Style" w:hAnsi="Bookman Old Style"/>
          <w:sz w:val="24"/>
          <w:szCs w:val="24"/>
        </w:rPr>
        <w:t xml:space="preserve">. </w:t>
      </w:r>
      <w:r w:rsidRPr="00A001F8">
        <w:rPr>
          <w:rFonts w:ascii="Bookman Old Style" w:hAnsi="Bookman Old Style"/>
          <w:sz w:val="24"/>
          <w:szCs w:val="24"/>
        </w:rPr>
        <w:t xml:space="preserve">The </w:t>
      </w:r>
      <w:proofErr w:type="spellStart"/>
      <w:r w:rsidRPr="00A001F8">
        <w:rPr>
          <w:rFonts w:ascii="Bookman Old Style" w:hAnsi="Bookman Old Style"/>
          <w:sz w:val="24"/>
          <w:szCs w:val="24"/>
        </w:rPr>
        <w:t>articles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translated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into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Hungarian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by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researchers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KGST</w:t>
      </w:r>
      <w:r w:rsidR="00653B23">
        <w:rPr>
          <w:rFonts w:ascii="Bookman Old Style" w:hAnsi="Bookman Old Style"/>
          <w:sz w:val="24"/>
          <w:szCs w:val="24"/>
        </w:rPr>
        <w:t xml:space="preserve"> [</w:t>
      </w:r>
      <w:proofErr w:type="spellStart"/>
      <w:r w:rsidR="00653B23" w:rsidRPr="00653B23">
        <w:rPr>
          <w:rFonts w:ascii="Bookman Old Style" w:hAnsi="Bookman Old Style"/>
          <w:sz w:val="24"/>
          <w:szCs w:val="24"/>
        </w:rPr>
        <w:t>Council</w:t>
      </w:r>
      <w:proofErr w:type="spellEnd"/>
      <w:r w:rsidR="00653B23" w:rsidRPr="00653B2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53B23" w:rsidRPr="00653B23">
        <w:rPr>
          <w:rFonts w:ascii="Bookman Old Style" w:hAnsi="Bookman Old Style"/>
          <w:sz w:val="24"/>
          <w:szCs w:val="24"/>
        </w:rPr>
        <w:t>for</w:t>
      </w:r>
      <w:proofErr w:type="spellEnd"/>
      <w:r w:rsidR="00653B23" w:rsidRPr="00653B2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53B23" w:rsidRPr="00653B23">
        <w:rPr>
          <w:rFonts w:ascii="Bookman Old Style" w:hAnsi="Bookman Old Style"/>
          <w:sz w:val="24"/>
          <w:szCs w:val="24"/>
        </w:rPr>
        <w:t>Mutual</w:t>
      </w:r>
      <w:proofErr w:type="spellEnd"/>
      <w:r w:rsidR="00653B23" w:rsidRPr="00653B2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53B23" w:rsidRPr="00653B23">
        <w:rPr>
          <w:rFonts w:ascii="Bookman Old Style" w:hAnsi="Bookman Old Style"/>
          <w:sz w:val="24"/>
          <w:szCs w:val="24"/>
        </w:rPr>
        <w:t>Economic</w:t>
      </w:r>
      <w:proofErr w:type="spellEnd"/>
      <w:r w:rsidR="00653B23" w:rsidRPr="00653B2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53B23" w:rsidRPr="00653B23">
        <w:rPr>
          <w:rFonts w:ascii="Bookman Old Style" w:hAnsi="Bookman Old Style"/>
          <w:sz w:val="24"/>
          <w:szCs w:val="24"/>
        </w:rPr>
        <w:t>Assistance</w:t>
      </w:r>
      <w:proofErr w:type="spellEnd"/>
      <w:r w:rsidR="00653B23">
        <w:rPr>
          <w:rFonts w:ascii="Bookman Old Style" w:hAnsi="Bookman Old Style"/>
          <w:sz w:val="24"/>
          <w:szCs w:val="24"/>
        </w:rPr>
        <w:t>]</w:t>
      </w:r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countries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are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published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A001F8">
        <w:rPr>
          <w:rFonts w:ascii="Bookman Old Style" w:hAnsi="Bookman Old Style"/>
          <w:sz w:val="24"/>
          <w:szCs w:val="24"/>
        </w:rPr>
        <w:t>For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this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reason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there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has </w:t>
      </w:r>
      <w:proofErr w:type="spellStart"/>
      <w:r w:rsidRPr="00A001F8">
        <w:rPr>
          <w:rFonts w:ascii="Bookman Old Style" w:hAnsi="Bookman Old Style"/>
          <w:sz w:val="24"/>
          <w:szCs w:val="24"/>
        </w:rPr>
        <w:t>been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criticism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lastRenderedPageBreak/>
        <w:t>that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most of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articles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are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001F8">
        <w:rPr>
          <w:rFonts w:ascii="Bookman Old Style" w:hAnsi="Bookman Old Style"/>
          <w:sz w:val="24"/>
          <w:szCs w:val="24"/>
        </w:rPr>
        <w:t>too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high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a standard, </w:t>
      </w:r>
      <w:proofErr w:type="spellStart"/>
      <w:r w:rsidRPr="00A001F8">
        <w:rPr>
          <w:rFonts w:ascii="Bookman Old Style" w:hAnsi="Bookman Old Style"/>
          <w:sz w:val="24"/>
          <w:szCs w:val="24"/>
        </w:rPr>
        <w:t>some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001F8">
        <w:rPr>
          <w:rFonts w:ascii="Bookman Old Style" w:hAnsi="Bookman Old Style"/>
          <w:sz w:val="24"/>
          <w:szCs w:val="24"/>
        </w:rPr>
        <w:t>the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members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do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not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understand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A001F8">
        <w:rPr>
          <w:rFonts w:ascii="Bookman Old Style" w:hAnsi="Bookman Old Style"/>
          <w:sz w:val="24"/>
          <w:szCs w:val="24"/>
        </w:rPr>
        <w:t>lack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common</w:t>
      </w:r>
      <w:proofErr w:type="spellEnd"/>
      <w:r w:rsidRPr="00A001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01F8">
        <w:rPr>
          <w:rFonts w:ascii="Bookman Old Style" w:hAnsi="Bookman Old Style"/>
          <w:sz w:val="24"/>
          <w:szCs w:val="24"/>
        </w:rPr>
        <w:t>sense</w:t>
      </w:r>
      <w:proofErr w:type="spellEnd"/>
      <w:r w:rsidRPr="00A001F8">
        <w:rPr>
          <w:rFonts w:ascii="Bookman Old Style" w:hAnsi="Bookman Old Style"/>
          <w:sz w:val="24"/>
          <w:szCs w:val="24"/>
        </w:rPr>
        <w:t>.</w:t>
      </w:r>
    </w:p>
    <w:p w14:paraId="30138F62" w14:textId="77777777" w:rsidR="005D46A3" w:rsidRDefault="005D46A3" w:rsidP="005D46A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D46A3">
        <w:rPr>
          <w:rFonts w:ascii="Bookman Old Style" w:hAnsi="Bookman Old Style"/>
          <w:sz w:val="24"/>
          <w:szCs w:val="24"/>
        </w:rPr>
        <w:t xml:space="preserve">In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1970s and 1980s,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paper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regularly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reported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on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professional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exhibitions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. In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meantime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articles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have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become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more </w:t>
      </w:r>
      <w:proofErr w:type="spellStart"/>
      <w:r w:rsidRPr="005D46A3">
        <w:rPr>
          <w:rFonts w:ascii="Bookman Old Style" w:hAnsi="Bookman Old Style"/>
          <w:sz w:val="24"/>
          <w:szCs w:val="24"/>
        </w:rPr>
        <w:t>practical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5D46A3">
        <w:rPr>
          <w:rFonts w:ascii="Bookman Old Style" w:hAnsi="Bookman Old Style"/>
          <w:sz w:val="24"/>
          <w:szCs w:val="24"/>
        </w:rPr>
        <w:t>understandable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, and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there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is more </w:t>
      </w:r>
      <w:proofErr w:type="spellStart"/>
      <w:r w:rsidRPr="005D46A3">
        <w:rPr>
          <w:rFonts w:ascii="Bookman Old Style" w:hAnsi="Bookman Old Style"/>
          <w:sz w:val="24"/>
          <w:szCs w:val="24"/>
        </w:rPr>
        <w:t>writing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about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development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profession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D46A3">
        <w:rPr>
          <w:rFonts w:ascii="Bookman Old Style" w:hAnsi="Bookman Old Style"/>
          <w:sz w:val="24"/>
          <w:szCs w:val="24"/>
        </w:rPr>
        <w:t>At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same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time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proportion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5D46A3">
        <w:rPr>
          <w:rFonts w:ascii="Bookman Old Style" w:hAnsi="Bookman Old Style"/>
          <w:sz w:val="24"/>
          <w:szCs w:val="24"/>
        </w:rPr>
        <w:t>scientific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articles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remained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same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. The </w:t>
      </w:r>
      <w:proofErr w:type="spellStart"/>
      <w:r w:rsidRPr="005D46A3">
        <w:rPr>
          <w:rFonts w:ascii="Bookman Old Style" w:hAnsi="Bookman Old Style"/>
          <w:sz w:val="24"/>
          <w:szCs w:val="24"/>
        </w:rPr>
        <w:t>need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is 1,700 - 1,800 </w:t>
      </w:r>
      <w:proofErr w:type="spellStart"/>
      <w:r w:rsidRPr="005D46A3">
        <w:rPr>
          <w:rFonts w:ascii="Bookman Old Style" w:hAnsi="Bookman Old Style"/>
          <w:sz w:val="24"/>
          <w:szCs w:val="24"/>
        </w:rPr>
        <w:t>copies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D46A3">
        <w:rPr>
          <w:rFonts w:ascii="Bookman Old Style" w:hAnsi="Bookman Old Style"/>
          <w:sz w:val="24"/>
          <w:szCs w:val="24"/>
        </w:rPr>
        <w:t>which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was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accompanied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by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an </w:t>
      </w:r>
      <w:proofErr w:type="spellStart"/>
      <w:r w:rsidRPr="005D46A3">
        <w:rPr>
          <w:rFonts w:ascii="Bookman Old Style" w:hAnsi="Bookman Old Style"/>
          <w:sz w:val="24"/>
          <w:szCs w:val="24"/>
        </w:rPr>
        <w:t>increase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costs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per </w:t>
      </w:r>
      <w:proofErr w:type="spellStart"/>
      <w:r w:rsidRPr="005D46A3">
        <w:rPr>
          <w:rFonts w:ascii="Bookman Old Style" w:hAnsi="Bookman Old Style"/>
          <w:sz w:val="24"/>
          <w:szCs w:val="24"/>
        </w:rPr>
        <w:t>copy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paper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became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unprofitable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D46A3">
        <w:rPr>
          <w:rFonts w:ascii="Bookman Old Style" w:hAnsi="Bookman Old Style"/>
          <w:sz w:val="24"/>
          <w:szCs w:val="24"/>
        </w:rPr>
        <w:t>Did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question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arise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? </w:t>
      </w:r>
      <w:proofErr w:type="spellStart"/>
      <w:r w:rsidRPr="005D46A3">
        <w:rPr>
          <w:rFonts w:ascii="Bookman Old Style" w:hAnsi="Bookman Old Style"/>
          <w:sz w:val="24"/>
          <w:szCs w:val="24"/>
        </w:rPr>
        <w:t>What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about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FAIPAR? </w:t>
      </w:r>
      <w:proofErr w:type="spellStart"/>
      <w:r w:rsidRPr="005D46A3">
        <w:rPr>
          <w:rFonts w:ascii="Bookman Old Style" w:hAnsi="Bookman Old Style"/>
          <w:sz w:val="24"/>
          <w:szCs w:val="24"/>
        </w:rPr>
        <w:t>Yet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it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remained</w:t>
      </w:r>
      <w:proofErr w:type="spellEnd"/>
      <w:r w:rsidRPr="005D46A3">
        <w:rPr>
          <w:rFonts w:ascii="Bookman Old Style" w:hAnsi="Bookman Old Style"/>
          <w:sz w:val="24"/>
          <w:szCs w:val="24"/>
        </w:rPr>
        <w:t>.</w:t>
      </w:r>
    </w:p>
    <w:p w14:paraId="15A28CB5" w14:textId="77777777" w:rsidR="00A64E65" w:rsidRPr="00A64E65" w:rsidRDefault="00A64E65" w:rsidP="005D46A3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7970771E" w14:textId="0213BB5C" w:rsidR="005D46A3" w:rsidRDefault="005D46A3" w:rsidP="005D46A3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D46A3">
        <w:rPr>
          <w:rFonts w:ascii="Bookman Old Style" w:hAnsi="Bookman Old Style"/>
          <w:sz w:val="24"/>
          <w:szCs w:val="24"/>
        </w:rPr>
        <w:t>From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1990,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number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5D46A3">
        <w:rPr>
          <w:rFonts w:ascii="Bookman Old Style" w:hAnsi="Bookman Old Style"/>
          <w:sz w:val="24"/>
          <w:szCs w:val="24"/>
        </w:rPr>
        <w:t>copies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continued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to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decrease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D46A3">
        <w:rPr>
          <w:rFonts w:ascii="Bookman Old Style" w:hAnsi="Bookman Old Style"/>
          <w:sz w:val="24"/>
          <w:szCs w:val="24"/>
        </w:rPr>
        <w:t>each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issue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was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supported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by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5D46A3">
        <w:rPr>
          <w:rFonts w:ascii="Bookman Old Style" w:hAnsi="Bookman Old Style"/>
          <w:sz w:val="24"/>
          <w:szCs w:val="24"/>
        </w:rPr>
        <w:t>company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, and </w:t>
      </w:r>
      <w:proofErr w:type="spellStart"/>
      <w:r w:rsidRPr="005D46A3">
        <w:rPr>
          <w:rFonts w:ascii="Bookman Old Style" w:hAnsi="Bookman Old Style"/>
          <w:sz w:val="24"/>
          <w:szCs w:val="24"/>
        </w:rPr>
        <w:t>only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six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were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published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each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year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. In 1992,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r w:rsidR="00653B23" w:rsidRPr="00653B23">
        <w:rPr>
          <w:rFonts w:ascii="Bookman Old Style" w:hAnsi="Bookman Old Style"/>
          <w:sz w:val="24"/>
          <w:szCs w:val="24"/>
        </w:rPr>
        <w:t xml:space="preserve">Wood </w:t>
      </w:r>
      <w:proofErr w:type="spellStart"/>
      <w:r w:rsidR="00653B23" w:rsidRPr="00653B23">
        <w:rPr>
          <w:rFonts w:ascii="Bookman Old Style" w:hAnsi="Bookman Old Style"/>
          <w:sz w:val="24"/>
          <w:szCs w:val="24"/>
        </w:rPr>
        <w:t>Industry</w:t>
      </w:r>
      <w:proofErr w:type="spellEnd"/>
      <w:r w:rsidR="00653B23" w:rsidRPr="00653B2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53B23" w:rsidRPr="00653B23">
        <w:rPr>
          <w:rFonts w:ascii="Bookman Old Style" w:hAnsi="Bookman Old Style"/>
          <w:sz w:val="24"/>
          <w:szCs w:val="24"/>
        </w:rPr>
        <w:t>Scientific</w:t>
      </w:r>
      <w:proofErr w:type="spellEnd"/>
      <w:r w:rsidR="00653B23" w:rsidRPr="00653B2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53B23" w:rsidRPr="00653B23">
        <w:rPr>
          <w:rFonts w:ascii="Bookman Old Style" w:hAnsi="Bookman Old Style"/>
          <w:sz w:val="24"/>
          <w:szCs w:val="24"/>
        </w:rPr>
        <w:t>Association</w:t>
      </w:r>
      <w:proofErr w:type="spellEnd"/>
      <w:r w:rsidR="00653B23" w:rsidRPr="00653B2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awarded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Armand Lugosi </w:t>
      </w:r>
      <w:proofErr w:type="spellStart"/>
      <w:r w:rsidRPr="005D46A3">
        <w:rPr>
          <w:rFonts w:ascii="Bookman Old Style" w:hAnsi="Bookman Old Style"/>
          <w:sz w:val="24"/>
          <w:szCs w:val="24"/>
        </w:rPr>
        <w:t>professional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writer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award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for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first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time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5D46A3">
        <w:rPr>
          <w:rFonts w:ascii="Bookman Old Style" w:hAnsi="Bookman Old Style"/>
          <w:sz w:val="24"/>
          <w:szCs w:val="24"/>
        </w:rPr>
        <w:t>recognition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of outstanding </w:t>
      </w:r>
      <w:proofErr w:type="spellStart"/>
      <w:r w:rsidRPr="005D46A3">
        <w:rPr>
          <w:rFonts w:ascii="Bookman Old Style" w:hAnsi="Bookman Old Style"/>
          <w:sz w:val="24"/>
          <w:szCs w:val="24"/>
        </w:rPr>
        <w:t>writing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activity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D46A3">
        <w:rPr>
          <w:rFonts w:ascii="Bookman Old Style" w:hAnsi="Bookman Old Style"/>
          <w:sz w:val="24"/>
          <w:szCs w:val="24"/>
        </w:rPr>
        <w:t>After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1995,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magazine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was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published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jointly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with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Furniture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Association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5D46A3">
        <w:rPr>
          <w:rFonts w:ascii="Bookman Old Style" w:hAnsi="Bookman Old Style"/>
          <w:sz w:val="24"/>
          <w:szCs w:val="24"/>
        </w:rPr>
        <w:t>became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furniture-centric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. In </w:t>
      </w:r>
      <w:proofErr w:type="spellStart"/>
      <w:r w:rsidRPr="005D46A3">
        <w:rPr>
          <w:rFonts w:ascii="Bookman Old Style" w:hAnsi="Bookman Old Style"/>
          <w:sz w:val="24"/>
          <w:szCs w:val="24"/>
        </w:rPr>
        <w:t>its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editing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5D46A3">
        <w:rPr>
          <w:rFonts w:ascii="Bookman Old Style" w:hAnsi="Bookman Old Style"/>
          <w:sz w:val="24"/>
          <w:szCs w:val="24"/>
        </w:rPr>
        <w:t>appearance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D46A3">
        <w:rPr>
          <w:rFonts w:ascii="Bookman Old Style" w:hAnsi="Bookman Old Style"/>
          <w:sz w:val="24"/>
          <w:szCs w:val="24"/>
        </w:rPr>
        <w:t>its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style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developed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direction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of "</w:t>
      </w:r>
      <w:proofErr w:type="spellStart"/>
      <w:r w:rsidRPr="005D46A3">
        <w:rPr>
          <w:rFonts w:ascii="Bookman Old Style" w:hAnsi="Bookman Old Style"/>
          <w:sz w:val="24"/>
          <w:szCs w:val="24"/>
        </w:rPr>
        <w:t>professional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boulevard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", </w:t>
      </w:r>
      <w:proofErr w:type="spellStart"/>
      <w:r w:rsidRPr="005D46A3">
        <w:rPr>
          <w:rFonts w:ascii="Bookman Old Style" w:hAnsi="Bookman Old Style"/>
          <w:sz w:val="24"/>
          <w:szCs w:val="24"/>
        </w:rPr>
        <w:t>but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this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solution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did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not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work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either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D46A3">
        <w:rPr>
          <w:rFonts w:ascii="Bookman Old Style" w:hAnsi="Bookman Old Style"/>
          <w:sz w:val="24"/>
          <w:szCs w:val="24"/>
        </w:rPr>
        <w:t>From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second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semester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of 1998, </w:t>
      </w:r>
      <w:proofErr w:type="spellStart"/>
      <w:r w:rsidRPr="005D46A3">
        <w:rPr>
          <w:rFonts w:ascii="Bookman Old Style" w:hAnsi="Bookman Old Style"/>
          <w:sz w:val="24"/>
          <w:szCs w:val="24"/>
        </w:rPr>
        <w:t>it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is again </w:t>
      </w:r>
      <w:proofErr w:type="spellStart"/>
      <w:r w:rsidRPr="005D46A3">
        <w:rPr>
          <w:rFonts w:ascii="Bookman Old Style" w:hAnsi="Bookman Old Style"/>
          <w:sz w:val="24"/>
          <w:szCs w:val="24"/>
        </w:rPr>
        <w:t>published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by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Association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D46A3">
        <w:rPr>
          <w:rFonts w:ascii="Bookman Old Style" w:hAnsi="Bookman Old Style"/>
          <w:sz w:val="24"/>
          <w:szCs w:val="24"/>
        </w:rPr>
        <w:t>it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is </w:t>
      </w:r>
      <w:proofErr w:type="spellStart"/>
      <w:r w:rsidRPr="005D46A3">
        <w:rPr>
          <w:rFonts w:ascii="Bookman Old Style" w:hAnsi="Bookman Old Style"/>
          <w:sz w:val="24"/>
          <w:szCs w:val="24"/>
        </w:rPr>
        <w:t>published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quarterly</w:t>
      </w:r>
      <w:proofErr w:type="spellEnd"/>
      <w:r w:rsidRPr="005D46A3">
        <w:rPr>
          <w:rFonts w:ascii="Bookman Old Style" w:hAnsi="Bookman Old Style"/>
          <w:sz w:val="24"/>
          <w:szCs w:val="24"/>
        </w:rPr>
        <w:t>.</w:t>
      </w:r>
    </w:p>
    <w:p w14:paraId="5805AC20" w14:textId="77777777" w:rsidR="00A64E65" w:rsidRPr="00A64E65" w:rsidRDefault="00A64E65" w:rsidP="005D46A3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6A96B5E7" w14:textId="785790C8" w:rsidR="005D46A3" w:rsidRPr="005D46A3" w:rsidRDefault="005D46A3" w:rsidP="005D46A3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D46A3">
        <w:rPr>
          <w:rFonts w:ascii="Bookman Old Style" w:hAnsi="Bookman Old Style"/>
          <w:sz w:val="24"/>
          <w:szCs w:val="24"/>
        </w:rPr>
        <w:t>Since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2002,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paper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has </w:t>
      </w:r>
      <w:proofErr w:type="spellStart"/>
      <w:r w:rsidRPr="005D46A3">
        <w:rPr>
          <w:rFonts w:ascii="Bookman Old Style" w:hAnsi="Bookman Old Style"/>
          <w:sz w:val="24"/>
          <w:szCs w:val="24"/>
        </w:rPr>
        <w:t>been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maintained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by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Faculty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of Wood </w:t>
      </w:r>
      <w:proofErr w:type="spellStart"/>
      <w:r w:rsidRPr="005D46A3">
        <w:rPr>
          <w:rFonts w:ascii="Bookman Old Style" w:hAnsi="Bookman Old Style"/>
          <w:sz w:val="24"/>
          <w:szCs w:val="24"/>
        </w:rPr>
        <w:t>Engineering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University of West Hungary, </w:t>
      </w:r>
      <w:proofErr w:type="spellStart"/>
      <w:r w:rsidRPr="005D46A3">
        <w:rPr>
          <w:rFonts w:ascii="Bookman Old Style" w:hAnsi="Bookman Old Style"/>
          <w:sz w:val="24"/>
          <w:szCs w:val="24"/>
        </w:rPr>
        <w:t>providing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better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opportunities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for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publication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5D46A3">
        <w:rPr>
          <w:rFonts w:ascii="Bookman Old Style" w:hAnsi="Bookman Old Style"/>
          <w:sz w:val="24"/>
          <w:szCs w:val="24"/>
        </w:rPr>
        <w:t>research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results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and, last </w:t>
      </w:r>
      <w:proofErr w:type="spellStart"/>
      <w:r w:rsidRPr="005D46A3">
        <w:rPr>
          <w:rFonts w:ascii="Bookman Old Style" w:hAnsi="Bookman Old Style"/>
          <w:sz w:val="24"/>
          <w:szCs w:val="24"/>
        </w:rPr>
        <w:t>but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not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least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financing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5D46A3">
        <w:rPr>
          <w:rFonts w:ascii="Bookman Old Style" w:hAnsi="Bookman Old Style"/>
          <w:sz w:val="24"/>
          <w:szCs w:val="24"/>
        </w:rPr>
        <w:t>publication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. "FAIPAR" is no </w:t>
      </w:r>
      <w:proofErr w:type="spellStart"/>
      <w:r w:rsidRPr="005D46A3">
        <w:rPr>
          <w:rFonts w:ascii="Bookman Old Style" w:hAnsi="Bookman Old Style"/>
          <w:sz w:val="24"/>
          <w:szCs w:val="24"/>
        </w:rPr>
        <w:t>longer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5D46A3">
        <w:rPr>
          <w:rFonts w:ascii="Bookman Old Style" w:hAnsi="Bookman Old Style"/>
          <w:sz w:val="24"/>
          <w:szCs w:val="24"/>
        </w:rPr>
        <w:t>technical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forum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for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woodworking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professions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D46A3">
        <w:rPr>
          <w:rFonts w:ascii="Bookman Old Style" w:hAnsi="Bookman Old Style"/>
          <w:sz w:val="24"/>
          <w:szCs w:val="24"/>
        </w:rPr>
        <w:t>but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has </w:t>
      </w:r>
      <w:proofErr w:type="spellStart"/>
      <w:r w:rsidRPr="005D46A3">
        <w:rPr>
          <w:rFonts w:ascii="Bookman Old Style" w:hAnsi="Bookman Old Style"/>
          <w:sz w:val="24"/>
          <w:szCs w:val="24"/>
        </w:rPr>
        <w:t>become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5D46A3">
        <w:rPr>
          <w:rFonts w:ascii="Bookman Old Style" w:hAnsi="Bookman Old Style"/>
          <w:sz w:val="24"/>
          <w:szCs w:val="24"/>
        </w:rPr>
        <w:t>registered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scientific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publication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D46A3">
        <w:rPr>
          <w:rFonts w:ascii="Bookman Old Style" w:hAnsi="Bookman Old Style"/>
          <w:sz w:val="24"/>
          <w:szCs w:val="24"/>
        </w:rPr>
        <w:t>It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is </w:t>
      </w:r>
      <w:proofErr w:type="spellStart"/>
      <w:r w:rsidRPr="005D46A3">
        <w:rPr>
          <w:rFonts w:ascii="Bookman Old Style" w:hAnsi="Bookman Old Style"/>
          <w:sz w:val="24"/>
          <w:szCs w:val="24"/>
        </w:rPr>
        <w:t>also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published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in a limited </w:t>
      </w:r>
      <w:proofErr w:type="spellStart"/>
      <w:r w:rsidRPr="005D46A3">
        <w:rPr>
          <w:rFonts w:ascii="Bookman Old Style" w:hAnsi="Bookman Old Style"/>
          <w:sz w:val="24"/>
          <w:szCs w:val="24"/>
        </w:rPr>
        <w:t>number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5D46A3">
        <w:rPr>
          <w:rFonts w:ascii="Bookman Old Style" w:hAnsi="Bookman Old Style"/>
          <w:sz w:val="24"/>
          <w:szCs w:val="24"/>
        </w:rPr>
        <w:t>copies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D46A3">
        <w:rPr>
          <w:rFonts w:ascii="Bookman Old Style" w:hAnsi="Bookman Old Style"/>
          <w:sz w:val="24"/>
          <w:szCs w:val="24"/>
        </w:rPr>
        <w:t>but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is </w:t>
      </w:r>
      <w:proofErr w:type="spellStart"/>
      <w:r w:rsidRPr="005D46A3">
        <w:rPr>
          <w:rFonts w:ascii="Bookman Old Style" w:hAnsi="Bookman Old Style"/>
          <w:sz w:val="24"/>
          <w:szCs w:val="24"/>
        </w:rPr>
        <w:t>available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at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University of Sopron, </w:t>
      </w:r>
      <w:proofErr w:type="spellStart"/>
      <w:r w:rsidRPr="005D46A3">
        <w:rPr>
          <w:rFonts w:ascii="Bookman Old Style" w:hAnsi="Bookman Old Style"/>
          <w:sz w:val="24"/>
          <w:szCs w:val="24"/>
        </w:rPr>
        <w:t>or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also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on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website of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r w:rsidR="00653B23" w:rsidRPr="00653B23">
        <w:rPr>
          <w:rFonts w:ascii="Bookman Old Style" w:hAnsi="Bookman Old Style"/>
          <w:sz w:val="24"/>
          <w:szCs w:val="24"/>
        </w:rPr>
        <w:t xml:space="preserve">Wood </w:t>
      </w:r>
      <w:proofErr w:type="spellStart"/>
      <w:r w:rsidR="00653B23" w:rsidRPr="00653B23">
        <w:rPr>
          <w:rFonts w:ascii="Bookman Old Style" w:hAnsi="Bookman Old Style"/>
          <w:sz w:val="24"/>
          <w:szCs w:val="24"/>
        </w:rPr>
        <w:t>Industry</w:t>
      </w:r>
      <w:proofErr w:type="spellEnd"/>
      <w:r w:rsidR="00653B23" w:rsidRPr="00653B2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53B23" w:rsidRPr="00653B23">
        <w:rPr>
          <w:rFonts w:ascii="Bookman Old Style" w:hAnsi="Bookman Old Style"/>
          <w:sz w:val="24"/>
          <w:szCs w:val="24"/>
        </w:rPr>
        <w:t>Scientific</w:t>
      </w:r>
      <w:proofErr w:type="spellEnd"/>
      <w:r w:rsidR="00653B23" w:rsidRPr="00653B2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53B23" w:rsidRPr="00653B23">
        <w:rPr>
          <w:rFonts w:ascii="Bookman Old Style" w:hAnsi="Bookman Old Style"/>
          <w:sz w:val="24"/>
          <w:szCs w:val="24"/>
        </w:rPr>
        <w:t>Association</w:t>
      </w:r>
      <w:proofErr w:type="spellEnd"/>
      <w:r w:rsidRPr="005D46A3">
        <w:rPr>
          <w:rFonts w:ascii="Bookman Old Style" w:hAnsi="Bookman Old Style"/>
          <w:sz w:val="24"/>
          <w:szCs w:val="24"/>
        </w:rPr>
        <w:t>.</w:t>
      </w:r>
    </w:p>
    <w:p w14:paraId="32CD506F" w14:textId="77777777" w:rsidR="005D46A3" w:rsidRPr="005D46A3" w:rsidRDefault="005D46A3" w:rsidP="005D46A3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D46A3">
        <w:rPr>
          <w:rFonts w:ascii="Bookman Old Style" w:hAnsi="Bookman Old Style"/>
          <w:sz w:val="24"/>
          <w:szCs w:val="24"/>
        </w:rPr>
        <w:t>From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2009, </w:t>
      </w:r>
      <w:proofErr w:type="spellStart"/>
      <w:r w:rsidRPr="005D46A3">
        <w:rPr>
          <w:rFonts w:ascii="Bookman Old Style" w:hAnsi="Bookman Old Style"/>
          <w:sz w:val="24"/>
          <w:szCs w:val="24"/>
        </w:rPr>
        <w:t>NymE</w:t>
      </w:r>
      <w:proofErr w:type="spellEnd"/>
      <w:r w:rsidRPr="005D46A3">
        <w:rPr>
          <w:rFonts w:ascii="Bookman Old Style" w:hAnsi="Bookman Old Style"/>
          <w:sz w:val="24"/>
          <w:szCs w:val="24"/>
        </w:rPr>
        <w:t>-ERFARET Kft (</w:t>
      </w:r>
      <w:proofErr w:type="spellStart"/>
      <w:r w:rsidRPr="005D46A3">
        <w:rPr>
          <w:rFonts w:ascii="Bookman Old Style" w:hAnsi="Bookman Old Style"/>
          <w:sz w:val="24"/>
          <w:szCs w:val="24"/>
        </w:rPr>
        <w:t>later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ERFARET Kft) </w:t>
      </w:r>
      <w:proofErr w:type="spellStart"/>
      <w:r w:rsidRPr="005D46A3">
        <w:rPr>
          <w:rFonts w:ascii="Bookman Old Style" w:hAnsi="Bookman Old Style"/>
          <w:sz w:val="24"/>
          <w:szCs w:val="24"/>
        </w:rPr>
        <w:t>took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over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publication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from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University. </w:t>
      </w:r>
      <w:proofErr w:type="spellStart"/>
      <w:r w:rsidRPr="005D46A3">
        <w:rPr>
          <w:rFonts w:ascii="Bookman Old Style" w:hAnsi="Bookman Old Style"/>
          <w:sz w:val="24"/>
          <w:szCs w:val="24"/>
        </w:rPr>
        <w:t>It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can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always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be </w:t>
      </w:r>
      <w:proofErr w:type="spellStart"/>
      <w:r w:rsidRPr="005D46A3">
        <w:rPr>
          <w:rFonts w:ascii="Bookman Old Style" w:hAnsi="Bookman Old Style"/>
          <w:sz w:val="24"/>
          <w:szCs w:val="24"/>
        </w:rPr>
        <w:t>characterized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as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5D46A3">
        <w:rPr>
          <w:rFonts w:ascii="Bookman Old Style" w:hAnsi="Bookman Old Style"/>
          <w:sz w:val="24"/>
          <w:szCs w:val="24"/>
        </w:rPr>
        <w:t>scientific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publication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, and </w:t>
      </w:r>
      <w:proofErr w:type="spellStart"/>
      <w:r w:rsidRPr="005D46A3">
        <w:rPr>
          <w:rFonts w:ascii="Bookman Old Style" w:hAnsi="Bookman Old Style"/>
          <w:sz w:val="24"/>
          <w:szCs w:val="24"/>
        </w:rPr>
        <w:t>it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is </w:t>
      </w:r>
      <w:proofErr w:type="spellStart"/>
      <w:r w:rsidRPr="005D46A3">
        <w:rPr>
          <w:rFonts w:ascii="Bookman Old Style" w:hAnsi="Bookman Old Style"/>
          <w:sz w:val="24"/>
          <w:szCs w:val="24"/>
        </w:rPr>
        <w:t>also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published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in a limited </w:t>
      </w:r>
      <w:proofErr w:type="spellStart"/>
      <w:r w:rsidRPr="005D46A3">
        <w:rPr>
          <w:rFonts w:ascii="Bookman Old Style" w:hAnsi="Bookman Old Style"/>
          <w:sz w:val="24"/>
          <w:szCs w:val="24"/>
        </w:rPr>
        <w:t>number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of printed </w:t>
      </w:r>
      <w:proofErr w:type="spellStart"/>
      <w:r w:rsidRPr="005D46A3">
        <w:rPr>
          <w:rFonts w:ascii="Bookman Old Style" w:hAnsi="Bookman Old Style"/>
          <w:sz w:val="24"/>
          <w:szCs w:val="24"/>
        </w:rPr>
        <w:t>copies</w:t>
      </w:r>
      <w:proofErr w:type="spellEnd"/>
      <w:r w:rsidRPr="005D46A3">
        <w:rPr>
          <w:rFonts w:ascii="Bookman Old Style" w:hAnsi="Bookman Old Style"/>
          <w:sz w:val="24"/>
          <w:szCs w:val="24"/>
        </w:rPr>
        <w:t>.</w:t>
      </w:r>
    </w:p>
    <w:p w14:paraId="09939349" w14:textId="77777777" w:rsidR="005D46A3" w:rsidRDefault="005D46A3" w:rsidP="005D46A3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D46A3">
        <w:rPr>
          <w:rFonts w:ascii="Bookman Old Style" w:hAnsi="Bookman Old Style"/>
          <w:sz w:val="24"/>
          <w:szCs w:val="24"/>
        </w:rPr>
        <w:t>From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2014, </w:t>
      </w:r>
      <w:proofErr w:type="spellStart"/>
      <w:r w:rsidRPr="005D46A3">
        <w:rPr>
          <w:rFonts w:ascii="Bookman Old Style" w:hAnsi="Bookman Old Style"/>
          <w:sz w:val="24"/>
          <w:szCs w:val="24"/>
        </w:rPr>
        <w:t>it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will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be </w:t>
      </w:r>
      <w:proofErr w:type="spellStart"/>
      <w:r w:rsidRPr="005D46A3">
        <w:rPr>
          <w:rFonts w:ascii="Bookman Old Style" w:hAnsi="Bookman Old Style"/>
          <w:sz w:val="24"/>
          <w:szCs w:val="24"/>
        </w:rPr>
        <w:t>published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exclusively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5D46A3">
        <w:rPr>
          <w:rFonts w:ascii="Bookman Old Style" w:hAnsi="Bookman Old Style"/>
          <w:sz w:val="24"/>
          <w:szCs w:val="24"/>
        </w:rPr>
        <w:t>electronic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form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under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subtitle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WoodScience</w:t>
      </w:r>
      <w:proofErr w:type="spellEnd"/>
      <w:r w:rsidRPr="005D46A3">
        <w:rPr>
          <w:rFonts w:ascii="Bookman Old Style" w:hAnsi="Bookman Old Style"/>
          <w:sz w:val="24"/>
          <w:szCs w:val="24"/>
        </w:rPr>
        <w:t>-HUN.</w:t>
      </w:r>
    </w:p>
    <w:p w14:paraId="303BFAFB" w14:textId="77777777" w:rsidR="00A64E65" w:rsidRPr="00A64E65" w:rsidRDefault="00A64E65" w:rsidP="005D46A3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23D5DAAA" w14:textId="7D860CA4" w:rsidR="00A001F8" w:rsidRDefault="005D46A3" w:rsidP="005D46A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D46A3">
        <w:rPr>
          <w:rFonts w:ascii="Bookman Old Style" w:hAnsi="Bookman Old Style"/>
          <w:sz w:val="24"/>
          <w:szCs w:val="24"/>
        </w:rPr>
        <w:t xml:space="preserve">In 2016, ERFARET Kft. </w:t>
      </w:r>
      <w:proofErr w:type="spellStart"/>
      <w:r w:rsidRPr="005D46A3">
        <w:rPr>
          <w:rFonts w:ascii="Bookman Old Style" w:hAnsi="Bookman Old Style"/>
          <w:sz w:val="24"/>
          <w:szCs w:val="24"/>
        </w:rPr>
        <w:t>was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liquidated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D46A3">
        <w:rPr>
          <w:rFonts w:ascii="Bookman Old Style" w:hAnsi="Bookman Old Style"/>
          <w:sz w:val="24"/>
          <w:szCs w:val="24"/>
        </w:rPr>
        <w:t>so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publication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newspaper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has </w:t>
      </w:r>
      <w:proofErr w:type="spellStart"/>
      <w:r w:rsidRPr="005D46A3">
        <w:rPr>
          <w:rFonts w:ascii="Bookman Old Style" w:hAnsi="Bookman Old Style"/>
          <w:sz w:val="24"/>
          <w:szCs w:val="24"/>
        </w:rPr>
        <w:t>been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suspended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since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then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D46A3">
        <w:rPr>
          <w:rFonts w:ascii="Bookman Old Style" w:hAnsi="Bookman Old Style"/>
          <w:sz w:val="24"/>
          <w:szCs w:val="24"/>
        </w:rPr>
        <w:t>Many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practitioners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D46A3">
        <w:rPr>
          <w:rFonts w:ascii="Bookman Old Style" w:hAnsi="Bookman Old Style"/>
          <w:sz w:val="24"/>
          <w:szCs w:val="24"/>
        </w:rPr>
        <w:t>researchers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, and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then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university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lecturers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participated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work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Editorial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Committee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D46A3">
        <w:rPr>
          <w:rFonts w:ascii="Bookman Old Style" w:hAnsi="Bookman Old Style"/>
          <w:sz w:val="24"/>
          <w:szCs w:val="24"/>
        </w:rPr>
        <w:t>Chief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Editors</w:t>
      </w:r>
      <w:proofErr w:type="spellEnd"/>
      <w:r w:rsidRPr="005D46A3">
        <w:rPr>
          <w:rFonts w:ascii="Bookman Old Style" w:hAnsi="Bookman Old Style"/>
          <w:sz w:val="24"/>
          <w:szCs w:val="24"/>
        </w:rPr>
        <w:t>:</w:t>
      </w:r>
    </w:p>
    <w:p w14:paraId="037F8BB0" w14:textId="77777777" w:rsidR="005D46A3" w:rsidRPr="005D46A3" w:rsidRDefault="005D46A3" w:rsidP="005D46A3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0D730ED7" w14:textId="77777777" w:rsidR="005D46A3" w:rsidRPr="005D46A3" w:rsidRDefault="005D46A3" w:rsidP="005D46A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D46A3">
        <w:rPr>
          <w:rFonts w:ascii="Bookman Old Style" w:hAnsi="Bookman Old Style"/>
          <w:sz w:val="24"/>
          <w:szCs w:val="24"/>
        </w:rPr>
        <w:t xml:space="preserve">Jan 1951 </w:t>
      </w:r>
      <w:proofErr w:type="spellStart"/>
      <w:r w:rsidRPr="005D46A3">
        <w:rPr>
          <w:rFonts w:ascii="Bookman Old Style" w:hAnsi="Bookman Old Style"/>
          <w:sz w:val="24"/>
          <w:szCs w:val="24"/>
        </w:rPr>
        <w:t>September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1955 Lajos Huber</w:t>
      </w:r>
    </w:p>
    <w:p w14:paraId="120CFD50" w14:textId="77777777" w:rsidR="005D46A3" w:rsidRPr="005D46A3" w:rsidRDefault="005D46A3" w:rsidP="005D46A3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D46A3">
        <w:rPr>
          <w:rFonts w:ascii="Bookman Old Style" w:hAnsi="Bookman Old Style"/>
          <w:sz w:val="24"/>
          <w:szCs w:val="24"/>
        </w:rPr>
        <w:t>Oct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. 1955 </w:t>
      </w:r>
      <w:proofErr w:type="spellStart"/>
      <w:r w:rsidRPr="005D46A3">
        <w:rPr>
          <w:rFonts w:ascii="Bookman Old Style" w:hAnsi="Bookman Old Style"/>
          <w:sz w:val="24"/>
          <w:szCs w:val="24"/>
        </w:rPr>
        <w:t>June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1976 Pál Róka</w:t>
      </w:r>
    </w:p>
    <w:p w14:paraId="175EAA2D" w14:textId="77777777" w:rsidR="005D46A3" w:rsidRPr="005D46A3" w:rsidRDefault="005D46A3" w:rsidP="005D46A3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D46A3">
        <w:rPr>
          <w:rFonts w:ascii="Bookman Old Style" w:hAnsi="Bookman Old Style"/>
          <w:sz w:val="24"/>
          <w:szCs w:val="24"/>
        </w:rPr>
        <w:t>July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1976 </w:t>
      </w:r>
      <w:proofErr w:type="spellStart"/>
      <w:r w:rsidRPr="005D46A3">
        <w:rPr>
          <w:rFonts w:ascii="Bookman Old Style" w:hAnsi="Bookman Old Style"/>
          <w:sz w:val="24"/>
          <w:szCs w:val="24"/>
        </w:rPr>
        <w:t>February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1984 László Rieperger</w:t>
      </w:r>
    </w:p>
    <w:p w14:paraId="25B33819" w14:textId="77777777" w:rsidR="005D46A3" w:rsidRPr="005D46A3" w:rsidRDefault="005D46A3" w:rsidP="005D46A3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D46A3">
        <w:rPr>
          <w:rFonts w:ascii="Bookman Old Style" w:hAnsi="Bookman Old Style"/>
          <w:sz w:val="24"/>
          <w:szCs w:val="24"/>
        </w:rPr>
        <w:t>March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1984 </w:t>
      </w:r>
      <w:proofErr w:type="spellStart"/>
      <w:r w:rsidRPr="005D46A3">
        <w:rPr>
          <w:rFonts w:ascii="Bookman Old Style" w:hAnsi="Bookman Old Style"/>
          <w:sz w:val="24"/>
          <w:szCs w:val="24"/>
        </w:rPr>
        <w:t>March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1994 Dezső Lele</w:t>
      </w:r>
    </w:p>
    <w:p w14:paraId="677BCFF3" w14:textId="77777777" w:rsidR="005D46A3" w:rsidRPr="005D46A3" w:rsidRDefault="005D46A3" w:rsidP="005D46A3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D46A3">
        <w:rPr>
          <w:rFonts w:ascii="Bookman Old Style" w:hAnsi="Bookman Old Style"/>
          <w:sz w:val="24"/>
          <w:szCs w:val="24"/>
        </w:rPr>
        <w:t>April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1994 </w:t>
      </w:r>
      <w:proofErr w:type="spellStart"/>
      <w:r w:rsidRPr="005D46A3">
        <w:rPr>
          <w:rFonts w:ascii="Bookman Old Style" w:hAnsi="Bookman Old Style"/>
          <w:sz w:val="24"/>
          <w:szCs w:val="24"/>
        </w:rPr>
        <w:t>September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1995 Dr. Sándor Molnár</w:t>
      </w:r>
    </w:p>
    <w:p w14:paraId="13E59850" w14:textId="77777777" w:rsidR="005D46A3" w:rsidRPr="005D46A3" w:rsidRDefault="005D46A3" w:rsidP="005D46A3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D46A3">
        <w:rPr>
          <w:rFonts w:ascii="Bookman Old Style" w:hAnsi="Bookman Old Style"/>
          <w:sz w:val="24"/>
          <w:szCs w:val="24"/>
        </w:rPr>
        <w:t>Oct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1995 Mar 1997 Ferenc Győri and Dr. Sándor Molnár (co-</w:t>
      </w:r>
      <w:proofErr w:type="spellStart"/>
      <w:r w:rsidRPr="005D46A3">
        <w:rPr>
          <w:rFonts w:ascii="Bookman Old Style" w:hAnsi="Bookman Old Style"/>
          <w:sz w:val="24"/>
          <w:szCs w:val="24"/>
        </w:rPr>
        <w:t>editors</w:t>
      </w:r>
      <w:proofErr w:type="spellEnd"/>
      <w:r w:rsidRPr="005D46A3">
        <w:rPr>
          <w:rFonts w:ascii="Bookman Old Style" w:hAnsi="Bookman Old Style"/>
          <w:sz w:val="24"/>
          <w:szCs w:val="24"/>
        </w:rPr>
        <w:t>-in-</w:t>
      </w:r>
      <w:proofErr w:type="spellStart"/>
      <w:r w:rsidRPr="005D46A3">
        <w:rPr>
          <w:rFonts w:ascii="Bookman Old Style" w:hAnsi="Bookman Old Style"/>
          <w:sz w:val="24"/>
          <w:szCs w:val="24"/>
        </w:rPr>
        <w:t>chief</w:t>
      </w:r>
      <w:proofErr w:type="spellEnd"/>
      <w:r w:rsidRPr="005D46A3">
        <w:rPr>
          <w:rFonts w:ascii="Bookman Old Style" w:hAnsi="Bookman Old Style"/>
          <w:sz w:val="24"/>
          <w:szCs w:val="24"/>
        </w:rPr>
        <w:t>)</w:t>
      </w:r>
    </w:p>
    <w:p w14:paraId="6A10F247" w14:textId="77777777" w:rsidR="005D46A3" w:rsidRPr="005D46A3" w:rsidRDefault="005D46A3" w:rsidP="005D46A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D46A3">
        <w:rPr>
          <w:rFonts w:ascii="Bookman Old Style" w:hAnsi="Bookman Old Style"/>
          <w:sz w:val="24"/>
          <w:szCs w:val="24"/>
        </w:rPr>
        <w:t>1997 Dr. Sándor Molnár and Pál Szabó (co-</w:t>
      </w:r>
      <w:proofErr w:type="spellStart"/>
      <w:r w:rsidRPr="005D46A3">
        <w:rPr>
          <w:rFonts w:ascii="Bookman Old Style" w:hAnsi="Bookman Old Style"/>
          <w:sz w:val="24"/>
          <w:szCs w:val="24"/>
        </w:rPr>
        <w:t>editors</w:t>
      </w:r>
      <w:proofErr w:type="spellEnd"/>
      <w:r w:rsidRPr="005D46A3">
        <w:rPr>
          <w:rFonts w:ascii="Bookman Old Style" w:hAnsi="Bookman Old Style"/>
          <w:sz w:val="24"/>
          <w:szCs w:val="24"/>
        </w:rPr>
        <w:t>)</w:t>
      </w:r>
    </w:p>
    <w:p w14:paraId="272B76FE" w14:textId="77777777" w:rsidR="005D46A3" w:rsidRPr="005D46A3" w:rsidRDefault="005D46A3" w:rsidP="005D46A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D46A3">
        <w:rPr>
          <w:rFonts w:ascii="Bookman Old Style" w:hAnsi="Bookman Old Style"/>
          <w:sz w:val="24"/>
          <w:szCs w:val="24"/>
        </w:rPr>
        <w:t>1998 2001 Lászlóné Bíró</w:t>
      </w:r>
    </w:p>
    <w:p w14:paraId="4980C903" w14:textId="77777777" w:rsidR="005D46A3" w:rsidRPr="005D46A3" w:rsidRDefault="005D46A3" w:rsidP="005D46A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D46A3">
        <w:rPr>
          <w:rFonts w:ascii="Bookman Old Style" w:hAnsi="Bookman Old Style"/>
          <w:sz w:val="24"/>
          <w:szCs w:val="24"/>
        </w:rPr>
        <w:t>2002 2008 Dr. András Winkler</w:t>
      </w:r>
    </w:p>
    <w:p w14:paraId="6CAC50A7" w14:textId="77777777" w:rsidR="005D46A3" w:rsidRPr="005D46A3" w:rsidRDefault="005D46A3" w:rsidP="005D46A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D46A3">
        <w:rPr>
          <w:rFonts w:ascii="Bookman Old Style" w:hAnsi="Bookman Old Style"/>
          <w:sz w:val="24"/>
          <w:szCs w:val="24"/>
        </w:rPr>
        <w:t>2009 2016 Dr. László Bejó</w:t>
      </w:r>
    </w:p>
    <w:p w14:paraId="299F0B55" w14:textId="77777777" w:rsidR="005D46A3" w:rsidRPr="005D46A3" w:rsidRDefault="005D46A3" w:rsidP="005D46A3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55828EAC" w14:textId="0588A5A6" w:rsidR="005D46A3" w:rsidRPr="005D46A3" w:rsidRDefault="005D46A3" w:rsidP="005D46A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D46A3">
        <w:rPr>
          <w:rFonts w:ascii="Bookman Old Style" w:hAnsi="Bookman Old Style"/>
          <w:sz w:val="24"/>
          <w:szCs w:val="24"/>
        </w:rPr>
        <w:t xml:space="preserve">The </w:t>
      </w:r>
      <w:r w:rsidR="00653B23" w:rsidRPr="00653B23">
        <w:rPr>
          <w:rFonts w:ascii="Bookman Old Style" w:hAnsi="Bookman Old Style"/>
          <w:sz w:val="24"/>
          <w:szCs w:val="24"/>
        </w:rPr>
        <w:t xml:space="preserve">Wood </w:t>
      </w:r>
      <w:proofErr w:type="spellStart"/>
      <w:r w:rsidR="00653B23" w:rsidRPr="00653B23">
        <w:rPr>
          <w:rFonts w:ascii="Bookman Old Style" w:hAnsi="Bookman Old Style"/>
          <w:sz w:val="24"/>
          <w:szCs w:val="24"/>
        </w:rPr>
        <w:t>Industry</w:t>
      </w:r>
      <w:proofErr w:type="spellEnd"/>
      <w:r w:rsidR="00653B23" w:rsidRPr="00653B2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53B23" w:rsidRPr="00653B23">
        <w:rPr>
          <w:rFonts w:ascii="Bookman Old Style" w:hAnsi="Bookman Old Style"/>
          <w:sz w:val="24"/>
          <w:szCs w:val="24"/>
        </w:rPr>
        <w:t>Scientific</w:t>
      </w:r>
      <w:proofErr w:type="spellEnd"/>
      <w:r w:rsidR="00653B23" w:rsidRPr="00653B2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53B23" w:rsidRPr="00653B23">
        <w:rPr>
          <w:rFonts w:ascii="Bookman Old Style" w:hAnsi="Bookman Old Style"/>
          <w:sz w:val="24"/>
          <w:szCs w:val="24"/>
        </w:rPr>
        <w:t>Association</w:t>
      </w:r>
      <w:proofErr w:type="spellEnd"/>
      <w:r w:rsidR="00653B23" w:rsidRPr="00653B23">
        <w:rPr>
          <w:rFonts w:ascii="Bookman Old Style" w:hAnsi="Bookman Old Style"/>
          <w:sz w:val="24"/>
          <w:szCs w:val="24"/>
        </w:rPr>
        <w:t xml:space="preserve"> </w:t>
      </w:r>
      <w:r w:rsidRPr="005D46A3">
        <w:rPr>
          <w:rFonts w:ascii="Bookman Old Style" w:hAnsi="Bookman Old Style"/>
          <w:sz w:val="24"/>
          <w:szCs w:val="24"/>
        </w:rPr>
        <w:t xml:space="preserve">is </w:t>
      </w:r>
      <w:proofErr w:type="spellStart"/>
      <w:r w:rsidRPr="005D46A3">
        <w:rPr>
          <w:rFonts w:ascii="Bookman Old Style" w:hAnsi="Bookman Old Style"/>
          <w:sz w:val="24"/>
          <w:szCs w:val="24"/>
        </w:rPr>
        <w:t>currently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keeping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relaunch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5D46A3">
        <w:rPr>
          <w:rFonts w:ascii="Bookman Old Style" w:hAnsi="Bookman Old Style"/>
          <w:sz w:val="24"/>
          <w:szCs w:val="24"/>
        </w:rPr>
        <w:t>the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magazine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on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D46A3">
        <w:rPr>
          <w:rFonts w:ascii="Bookman Old Style" w:hAnsi="Bookman Old Style"/>
          <w:sz w:val="24"/>
          <w:szCs w:val="24"/>
        </w:rPr>
        <w:t>its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agenda.</w:t>
      </w:r>
    </w:p>
    <w:p w14:paraId="0CA851AD" w14:textId="77777777" w:rsidR="005D46A3" w:rsidRPr="005D46A3" w:rsidRDefault="005D46A3" w:rsidP="005D46A3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3052109F" w14:textId="77777777" w:rsidR="005D46A3" w:rsidRPr="005D46A3" w:rsidRDefault="005D46A3" w:rsidP="005D46A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D46A3">
        <w:rPr>
          <w:rFonts w:ascii="Bookman Old Style" w:hAnsi="Bookman Old Style"/>
          <w:sz w:val="24"/>
          <w:szCs w:val="24"/>
        </w:rPr>
        <w:t xml:space="preserve">Budapest, </w:t>
      </w:r>
      <w:proofErr w:type="spellStart"/>
      <w:r w:rsidRPr="005D46A3">
        <w:rPr>
          <w:rFonts w:ascii="Bookman Old Style" w:hAnsi="Bookman Old Style"/>
          <w:sz w:val="24"/>
          <w:szCs w:val="24"/>
        </w:rPr>
        <w:t>June</w:t>
      </w:r>
      <w:proofErr w:type="spellEnd"/>
      <w:r w:rsidRPr="005D46A3">
        <w:rPr>
          <w:rFonts w:ascii="Bookman Old Style" w:hAnsi="Bookman Old Style"/>
          <w:sz w:val="24"/>
          <w:szCs w:val="24"/>
        </w:rPr>
        <w:t xml:space="preserve"> 2023</w:t>
      </w:r>
    </w:p>
    <w:p w14:paraId="57547522" w14:textId="77777777" w:rsidR="005D46A3" w:rsidRPr="005D46A3" w:rsidRDefault="005D46A3" w:rsidP="005D46A3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501A6582" w14:textId="5E1E7D3B" w:rsidR="0083404C" w:rsidRPr="00A001F8" w:rsidRDefault="005D46A3" w:rsidP="005D46A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D46A3">
        <w:rPr>
          <w:rFonts w:ascii="Bookman Old Style" w:hAnsi="Bookman Old Style"/>
          <w:sz w:val="24"/>
          <w:szCs w:val="24"/>
        </w:rPr>
        <w:t>Sándor Tóth</w:t>
      </w:r>
    </w:p>
    <w:sectPr w:rsidR="0083404C" w:rsidRPr="00A001F8" w:rsidSect="00365F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4C"/>
    <w:rsid w:val="00060648"/>
    <w:rsid w:val="000E0F3D"/>
    <w:rsid w:val="001078C3"/>
    <w:rsid w:val="00116B0B"/>
    <w:rsid w:val="00121714"/>
    <w:rsid w:val="00131EA5"/>
    <w:rsid w:val="001365BE"/>
    <w:rsid w:val="00162E12"/>
    <w:rsid w:val="00174755"/>
    <w:rsid w:val="001A51C6"/>
    <w:rsid w:val="001B63B2"/>
    <w:rsid w:val="002038E0"/>
    <w:rsid w:val="002A428E"/>
    <w:rsid w:val="00362A7F"/>
    <w:rsid w:val="00365FDD"/>
    <w:rsid w:val="003D75F5"/>
    <w:rsid w:val="003F0AFF"/>
    <w:rsid w:val="00411D93"/>
    <w:rsid w:val="00450628"/>
    <w:rsid w:val="004608E8"/>
    <w:rsid w:val="00506E35"/>
    <w:rsid w:val="005B3BAD"/>
    <w:rsid w:val="005D46A3"/>
    <w:rsid w:val="005E4802"/>
    <w:rsid w:val="00603D78"/>
    <w:rsid w:val="00614589"/>
    <w:rsid w:val="006206F0"/>
    <w:rsid w:val="00634764"/>
    <w:rsid w:val="00653B23"/>
    <w:rsid w:val="00670C92"/>
    <w:rsid w:val="006733C1"/>
    <w:rsid w:val="006A0CC6"/>
    <w:rsid w:val="006C052C"/>
    <w:rsid w:val="007519DD"/>
    <w:rsid w:val="00786880"/>
    <w:rsid w:val="007E5020"/>
    <w:rsid w:val="00824AB4"/>
    <w:rsid w:val="0083404C"/>
    <w:rsid w:val="00836B99"/>
    <w:rsid w:val="00866970"/>
    <w:rsid w:val="00875958"/>
    <w:rsid w:val="00921090"/>
    <w:rsid w:val="00972030"/>
    <w:rsid w:val="009871F3"/>
    <w:rsid w:val="00992E1B"/>
    <w:rsid w:val="009F3462"/>
    <w:rsid w:val="009F39FE"/>
    <w:rsid w:val="00A001F8"/>
    <w:rsid w:val="00A64E65"/>
    <w:rsid w:val="00AA4683"/>
    <w:rsid w:val="00AA6691"/>
    <w:rsid w:val="00AE6D59"/>
    <w:rsid w:val="00B708AE"/>
    <w:rsid w:val="00BA5118"/>
    <w:rsid w:val="00C36C32"/>
    <w:rsid w:val="00D36374"/>
    <w:rsid w:val="00D7425B"/>
    <w:rsid w:val="00D835E1"/>
    <w:rsid w:val="00DB2F71"/>
    <w:rsid w:val="00E40566"/>
    <w:rsid w:val="00E56745"/>
    <w:rsid w:val="00E612C7"/>
    <w:rsid w:val="00EC7785"/>
    <w:rsid w:val="00ED1024"/>
    <w:rsid w:val="00EE6E85"/>
    <w:rsid w:val="00F51B02"/>
    <w:rsid w:val="00F66449"/>
    <w:rsid w:val="00F7574B"/>
    <w:rsid w:val="00F81A1E"/>
    <w:rsid w:val="00F82806"/>
    <w:rsid w:val="00FE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BAE8"/>
  <w15:chartTrackingRefBased/>
  <w15:docId w15:val="{9546D66F-3D53-4905-9A48-D9F9E93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41776-EA1B-490D-8E62-C9757E33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729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Tóth</dc:creator>
  <cp:keywords/>
  <dc:description/>
  <cp:lastModifiedBy>Tamás Dr. Apostol</cp:lastModifiedBy>
  <cp:revision>7</cp:revision>
  <dcterms:created xsi:type="dcterms:W3CDTF">2024-04-15T09:29:00Z</dcterms:created>
  <dcterms:modified xsi:type="dcterms:W3CDTF">2024-04-19T14:11:00Z</dcterms:modified>
</cp:coreProperties>
</file>